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2F17CCF6" w:rsidR="004D27A6" w:rsidRPr="00690C65" w:rsidRDefault="004D27A6" w:rsidP="00072B7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72B78">
        <w:rPr>
          <w:rFonts w:asciiTheme="majorHAnsi" w:hAnsiTheme="majorHAnsi"/>
          <w:color w:val="FFFFFF" w:themeColor="background1"/>
          <w:sz w:val="96"/>
          <w:szCs w:val="96"/>
        </w:rPr>
        <w:t xml:space="preserve">srpna </w:t>
      </w:r>
      <w:r>
        <w:rPr>
          <w:rFonts w:asciiTheme="majorHAnsi" w:hAnsiTheme="majorHAnsi"/>
          <w:color w:val="FFFFFF" w:themeColor="background1"/>
          <w:sz w:val="96"/>
          <w:szCs w:val="96"/>
        </w:rPr>
        <w:t>2015</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3F6BBFB3" w14:textId="77777777" w:rsidR="000575FC"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824094" w:history="1">
        <w:r w:rsidR="000575FC" w:rsidRPr="0087721A">
          <w:rPr>
            <w:rStyle w:val="Hyperlink"/>
            <w:noProof/>
          </w:rPr>
          <w:t>Úvod</w:t>
        </w:r>
        <w:r w:rsidR="000575FC">
          <w:rPr>
            <w:noProof/>
            <w:webHidden/>
          </w:rPr>
          <w:tab/>
        </w:r>
        <w:r w:rsidR="000575FC">
          <w:rPr>
            <w:noProof/>
            <w:webHidden/>
          </w:rPr>
          <w:fldChar w:fldCharType="begin"/>
        </w:r>
        <w:r w:rsidR="000575FC">
          <w:rPr>
            <w:noProof/>
            <w:webHidden/>
          </w:rPr>
          <w:instrText xml:space="preserve"> PAGEREF _Toc424824094 \h </w:instrText>
        </w:r>
        <w:r w:rsidR="000575FC">
          <w:rPr>
            <w:noProof/>
            <w:webHidden/>
          </w:rPr>
        </w:r>
        <w:r w:rsidR="000575FC">
          <w:rPr>
            <w:noProof/>
            <w:webHidden/>
          </w:rPr>
          <w:fldChar w:fldCharType="separate"/>
        </w:r>
        <w:r w:rsidR="000575FC">
          <w:rPr>
            <w:noProof/>
            <w:webHidden/>
          </w:rPr>
          <w:t>3</w:t>
        </w:r>
        <w:r w:rsidR="000575FC">
          <w:rPr>
            <w:noProof/>
            <w:webHidden/>
          </w:rPr>
          <w:fldChar w:fldCharType="end"/>
        </w:r>
      </w:hyperlink>
    </w:p>
    <w:p w14:paraId="23A60468"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095" w:history="1">
        <w:r w:rsidR="000575FC" w:rsidRPr="0087721A">
          <w:rPr>
            <w:rStyle w:val="Hyperlink"/>
            <w:noProof/>
          </w:rPr>
          <w:t>Předchozí verze</w:t>
        </w:r>
        <w:r w:rsidR="000575FC">
          <w:rPr>
            <w:noProof/>
            <w:webHidden/>
          </w:rPr>
          <w:tab/>
        </w:r>
        <w:r w:rsidR="000575FC">
          <w:rPr>
            <w:noProof/>
            <w:webHidden/>
          </w:rPr>
          <w:fldChar w:fldCharType="begin"/>
        </w:r>
        <w:r w:rsidR="000575FC">
          <w:rPr>
            <w:noProof/>
            <w:webHidden/>
          </w:rPr>
          <w:instrText xml:space="preserve"> PAGEREF _Toc424824095 \h </w:instrText>
        </w:r>
        <w:r w:rsidR="000575FC">
          <w:rPr>
            <w:noProof/>
            <w:webHidden/>
          </w:rPr>
        </w:r>
        <w:r w:rsidR="000575FC">
          <w:rPr>
            <w:noProof/>
            <w:webHidden/>
          </w:rPr>
          <w:fldChar w:fldCharType="separate"/>
        </w:r>
        <w:r w:rsidR="000575FC">
          <w:rPr>
            <w:noProof/>
            <w:webHidden/>
          </w:rPr>
          <w:t>3</w:t>
        </w:r>
        <w:r w:rsidR="000575FC">
          <w:rPr>
            <w:noProof/>
            <w:webHidden/>
          </w:rPr>
          <w:fldChar w:fldCharType="end"/>
        </w:r>
      </w:hyperlink>
    </w:p>
    <w:p w14:paraId="3303BD1C"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096" w:history="1">
        <w:r w:rsidR="000575FC" w:rsidRPr="0087721A">
          <w:rPr>
            <w:rStyle w:val="Hyperlink"/>
            <w:noProof/>
          </w:rPr>
          <w:t>Objasnění a přehled změn</w:t>
        </w:r>
        <w:r w:rsidR="000575FC">
          <w:rPr>
            <w:noProof/>
            <w:webHidden/>
          </w:rPr>
          <w:tab/>
        </w:r>
        <w:r w:rsidR="000575FC">
          <w:rPr>
            <w:noProof/>
            <w:webHidden/>
          </w:rPr>
          <w:fldChar w:fldCharType="begin"/>
        </w:r>
        <w:r w:rsidR="000575FC">
          <w:rPr>
            <w:noProof/>
            <w:webHidden/>
          </w:rPr>
          <w:instrText xml:space="preserve"> PAGEREF _Toc424824096 \h </w:instrText>
        </w:r>
        <w:r w:rsidR="000575FC">
          <w:rPr>
            <w:noProof/>
            <w:webHidden/>
          </w:rPr>
        </w:r>
        <w:r w:rsidR="000575FC">
          <w:rPr>
            <w:noProof/>
            <w:webHidden/>
          </w:rPr>
          <w:fldChar w:fldCharType="separate"/>
        </w:r>
        <w:r w:rsidR="000575FC">
          <w:rPr>
            <w:noProof/>
            <w:webHidden/>
          </w:rPr>
          <w:t>3</w:t>
        </w:r>
        <w:r w:rsidR="000575FC">
          <w:rPr>
            <w:noProof/>
            <w:webHidden/>
          </w:rPr>
          <w:fldChar w:fldCharType="end"/>
        </w:r>
      </w:hyperlink>
    </w:p>
    <w:p w14:paraId="317A9EE9" w14:textId="77777777" w:rsidR="000575FC" w:rsidRDefault="005A375D">
      <w:pPr>
        <w:pStyle w:val="TOC5"/>
        <w:tabs>
          <w:tab w:val="right" w:leader="dot" w:pos="5030"/>
        </w:tabs>
        <w:rPr>
          <w:rFonts w:eastAsiaTheme="minorEastAsia"/>
          <w:noProof/>
          <w:sz w:val="22"/>
          <w:lang w:val="en-US" w:eastAsia="ja-JP" w:bidi="ar-SA"/>
        </w:rPr>
      </w:pPr>
      <w:hyperlink w:anchor="_Toc424824097" w:history="1">
        <w:r w:rsidR="000575FC" w:rsidRPr="0087721A">
          <w:rPr>
            <w:rStyle w:val="Hyperlink"/>
            <w:noProof/>
          </w:rPr>
          <w:t>Odstavec Komerční spolupracovník HIPAA podmínek ochrany osobních údajů a zabezpečení</w:t>
        </w:r>
        <w:r w:rsidR="000575FC">
          <w:rPr>
            <w:noProof/>
            <w:webHidden/>
          </w:rPr>
          <w:tab/>
        </w:r>
        <w:r w:rsidR="000575FC">
          <w:rPr>
            <w:noProof/>
            <w:webHidden/>
          </w:rPr>
          <w:fldChar w:fldCharType="begin"/>
        </w:r>
        <w:r w:rsidR="000575FC">
          <w:rPr>
            <w:noProof/>
            <w:webHidden/>
          </w:rPr>
          <w:instrText xml:space="preserve"> PAGEREF _Toc424824097 \h </w:instrText>
        </w:r>
        <w:r w:rsidR="000575FC">
          <w:rPr>
            <w:noProof/>
            <w:webHidden/>
          </w:rPr>
        </w:r>
        <w:r w:rsidR="000575FC">
          <w:rPr>
            <w:noProof/>
            <w:webHidden/>
          </w:rPr>
          <w:fldChar w:fldCharType="separate"/>
        </w:r>
        <w:r w:rsidR="000575FC">
          <w:rPr>
            <w:noProof/>
            <w:webHidden/>
          </w:rPr>
          <w:t>3</w:t>
        </w:r>
        <w:r w:rsidR="000575FC">
          <w:rPr>
            <w:noProof/>
            <w:webHidden/>
          </w:rPr>
          <w:fldChar w:fldCharType="end"/>
        </w:r>
      </w:hyperlink>
    </w:p>
    <w:p w14:paraId="482F0BEA"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098" w:history="1">
        <w:r w:rsidR="000575FC" w:rsidRPr="0087721A">
          <w:rPr>
            <w:rStyle w:val="Hyperlink"/>
            <w:noProof/>
          </w:rPr>
          <w:t>Obecné podmínky</w:t>
        </w:r>
        <w:r w:rsidR="000575FC">
          <w:rPr>
            <w:noProof/>
            <w:webHidden/>
          </w:rPr>
          <w:tab/>
        </w:r>
        <w:r w:rsidR="000575FC">
          <w:rPr>
            <w:noProof/>
            <w:webHidden/>
          </w:rPr>
          <w:fldChar w:fldCharType="begin"/>
        </w:r>
        <w:r w:rsidR="000575FC">
          <w:rPr>
            <w:noProof/>
            <w:webHidden/>
          </w:rPr>
          <w:instrText xml:space="preserve"> PAGEREF _Toc424824098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4FE8DD7C" w14:textId="77777777" w:rsidR="000575FC" w:rsidRDefault="005A375D">
      <w:pPr>
        <w:pStyle w:val="TOC5"/>
        <w:tabs>
          <w:tab w:val="right" w:leader="dot" w:pos="5030"/>
        </w:tabs>
        <w:rPr>
          <w:rFonts w:eastAsiaTheme="minorEastAsia"/>
          <w:noProof/>
          <w:sz w:val="22"/>
          <w:lang w:val="en-US" w:eastAsia="ja-JP" w:bidi="ar-SA"/>
        </w:rPr>
      </w:pPr>
      <w:hyperlink w:anchor="_Toc424824099" w:history="1">
        <w:r w:rsidR="000575FC" w:rsidRPr="0087721A">
          <w:rPr>
            <w:rStyle w:val="Hyperlink"/>
            <w:noProof/>
          </w:rPr>
          <w:t>Definice</w:t>
        </w:r>
        <w:r w:rsidR="000575FC">
          <w:rPr>
            <w:noProof/>
            <w:webHidden/>
          </w:rPr>
          <w:tab/>
        </w:r>
        <w:r w:rsidR="000575FC">
          <w:rPr>
            <w:noProof/>
            <w:webHidden/>
          </w:rPr>
          <w:fldChar w:fldCharType="begin"/>
        </w:r>
        <w:r w:rsidR="000575FC">
          <w:rPr>
            <w:noProof/>
            <w:webHidden/>
          </w:rPr>
          <w:instrText xml:space="preserve"> PAGEREF _Toc424824099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3385B0D8" w14:textId="77777777" w:rsidR="000575FC" w:rsidRDefault="005A375D">
      <w:pPr>
        <w:pStyle w:val="TOC5"/>
        <w:tabs>
          <w:tab w:val="right" w:leader="dot" w:pos="5030"/>
        </w:tabs>
        <w:rPr>
          <w:rFonts w:eastAsiaTheme="minorEastAsia"/>
          <w:noProof/>
          <w:sz w:val="22"/>
          <w:lang w:val="en-US" w:eastAsia="ja-JP" w:bidi="ar-SA"/>
        </w:rPr>
      </w:pPr>
      <w:hyperlink w:anchor="_Toc424824100" w:history="1">
        <w:r w:rsidR="000575FC" w:rsidRPr="0087721A">
          <w:rPr>
            <w:rStyle w:val="Hyperlink"/>
            <w:noProof/>
          </w:rPr>
          <w:t>Aktualizace podmínek služeb online</w:t>
        </w:r>
        <w:r w:rsidR="000575FC">
          <w:rPr>
            <w:noProof/>
            <w:webHidden/>
          </w:rPr>
          <w:tab/>
        </w:r>
        <w:r w:rsidR="000575FC">
          <w:rPr>
            <w:noProof/>
            <w:webHidden/>
          </w:rPr>
          <w:fldChar w:fldCharType="begin"/>
        </w:r>
        <w:r w:rsidR="000575FC">
          <w:rPr>
            <w:noProof/>
            <w:webHidden/>
          </w:rPr>
          <w:instrText xml:space="preserve"> PAGEREF _Toc424824100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2ADE1D4C" w14:textId="77777777" w:rsidR="000575FC" w:rsidRDefault="005A375D">
      <w:pPr>
        <w:pStyle w:val="TOC5"/>
        <w:tabs>
          <w:tab w:val="right" w:leader="dot" w:pos="5030"/>
        </w:tabs>
        <w:rPr>
          <w:rFonts w:eastAsiaTheme="minorEastAsia"/>
          <w:noProof/>
          <w:sz w:val="22"/>
          <w:lang w:val="en-US" w:eastAsia="ja-JP" w:bidi="ar-SA"/>
        </w:rPr>
      </w:pPr>
      <w:hyperlink w:anchor="_Toc424824101" w:history="1">
        <w:r w:rsidR="000575FC" w:rsidRPr="0087721A">
          <w:rPr>
            <w:rStyle w:val="Hyperlink"/>
            <w:noProof/>
          </w:rPr>
          <w:t>Regulatorní změny a mezinárodní dostupnost</w:t>
        </w:r>
        <w:r w:rsidR="000575FC">
          <w:rPr>
            <w:noProof/>
            <w:webHidden/>
          </w:rPr>
          <w:tab/>
        </w:r>
        <w:r w:rsidR="000575FC">
          <w:rPr>
            <w:noProof/>
            <w:webHidden/>
          </w:rPr>
          <w:fldChar w:fldCharType="begin"/>
        </w:r>
        <w:r w:rsidR="000575FC">
          <w:rPr>
            <w:noProof/>
            <w:webHidden/>
          </w:rPr>
          <w:instrText xml:space="preserve"> PAGEREF _Toc424824101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2616A362" w14:textId="77777777" w:rsidR="000575FC" w:rsidRDefault="005A375D">
      <w:pPr>
        <w:pStyle w:val="TOC5"/>
        <w:tabs>
          <w:tab w:val="right" w:leader="dot" w:pos="5030"/>
        </w:tabs>
        <w:rPr>
          <w:rFonts w:eastAsiaTheme="minorEastAsia"/>
          <w:noProof/>
          <w:sz w:val="22"/>
          <w:lang w:val="en-US" w:eastAsia="ja-JP" w:bidi="ar-SA"/>
        </w:rPr>
      </w:pPr>
      <w:hyperlink w:anchor="_Toc424824102" w:history="1">
        <w:r w:rsidR="000575FC" w:rsidRPr="0087721A">
          <w:rPr>
            <w:rStyle w:val="Hyperlink"/>
            <w:noProof/>
          </w:rPr>
          <w:t>Uchování dat</w:t>
        </w:r>
        <w:r w:rsidR="000575FC">
          <w:rPr>
            <w:noProof/>
            <w:webHidden/>
          </w:rPr>
          <w:tab/>
        </w:r>
        <w:r w:rsidR="000575FC">
          <w:rPr>
            <w:noProof/>
            <w:webHidden/>
          </w:rPr>
          <w:fldChar w:fldCharType="begin"/>
        </w:r>
        <w:r w:rsidR="000575FC">
          <w:rPr>
            <w:noProof/>
            <w:webHidden/>
          </w:rPr>
          <w:instrText xml:space="preserve"> PAGEREF _Toc424824102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4D86B7F9" w14:textId="77777777" w:rsidR="000575FC" w:rsidRDefault="005A375D">
      <w:pPr>
        <w:pStyle w:val="TOC5"/>
        <w:tabs>
          <w:tab w:val="right" w:leader="dot" w:pos="5030"/>
        </w:tabs>
        <w:rPr>
          <w:rFonts w:eastAsiaTheme="minorEastAsia"/>
          <w:noProof/>
          <w:sz w:val="22"/>
          <w:lang w:val="en-US" w:eastAsia="ja-JP" w:bidi="ar-SA"/>
        </w:rPr>
      </w:pPr>
      <w:hyperlink w:anchor="_Toc424824103" w:history="1">
        <w:r w:rsidR="000575FC" w:rsidRPr="0087721A">
          <w:rPr>
            <w:rStyle w:val="Hyperlink"/>
            <w:noProof/>
          </w:rPr>
          <w:t>Užívání softwaru se službou online</w:t>
        </w:r>
        <w:r w:rsidR="000575FC">
          <w:rPr>
            <w:noProof/>
            <w:webHidden/>
          </w:rPr>
          <w:tab/>
        </w:r>
        <w:r w:rsidR="000575FC">
          <w:rPr>
            <w:noProof/>
            <w:webHidden/>
          </w:rPr>
          <w:fldChar w:fldCharType="begin"/>
        </w:r>
        <w:r w:rsidR="000575FC">
          <w:rPr>
            <w:noProof/>
            <w:webHidden/>
          </w:rPr>
          <w:instrText xml:space="preserve"> PAGEREF _Toc424824103 \h </w:instrText>
        </w:r>
        <w:r w:rsidR="000575FC">
          <w:rPr>
            <w:noProof/>
            <w:webHidden/>
          </w:rPr>
        </w:r>
        <w:r w:rsidR="000575FC">
          <w:rPr>
            <w:noProof/>
            <w:webHidden/>
          </w:rPr>
          <w:fldChar w:fldCharType="separate"/>
        </w:r>
        <w:r w:rsidR="000575FC">
          <w:rPr>
            <w:noProof/>
            <w:webHidden/>
          </w:rPr>
          <w:t>4</w:t>
        </w:r>
        <w:r w:rsidR="000575FC">
          <w:rPr>
            <w:noProof/>
            <w:webHidden/>
          </w:rPr>
          <w:fldChar w:fldCharType="end"/>
        </w:r>
      </w:hyperlink>
    </w:p>
    <w:p w14:paraId="444CAF56" w14:textId="77777777" w:rsidR="000575FC" w:rsidRDefault="005A375D">
      <w:pPr>
        <w:pStyle w:val="TOC5"/>
        <w:tabs>
          <w:tab w:val="right" w:leader="dot" w:pos="5030"/>
        </w:tabs>
        <w:rPr>
          <w:rFonts w:eastAsiaTheme="minorEastAsia"/>
          <w:noProof/>
          <w:sz w:val="22"/>
          <w:lang w:val="en-US" w:eastAsia="ja-JP" w:bidi="ar-SA"/>
        </w:rPr>
      </w:pPr>
      <w:hyperlink w:anchor="_Toc424824104" w:history="1">
        <w:r w:rsidR="000575FC" w:rsidRPr="0087721A">
          <w:rPr>
            <w:rStyle w:val="Hyperlink"/>
            <w:noProof/>
          </w:rPr>
          <w:t>Produkty jiného subjektu než Microsoft</w:t>
        </w:r>
        <w:r w:rsidR="000575FC">
          <w:rPr>
            <w:noProof/>
            <w:webHidden/>
          </w:rPr>
          <w:tab/>
        </w:r>
        <w:r w:rsidR="000575FC">
          <w:rPr>
            <w:noProof/>
            <w:webHidden/>
          </w:rPr>
          <w:fldChar w:fldCharType="begin"/>
        </w:r>
        <w:r w:rsidR="000575FC">
          <w:rPr>
            <w:noProof/>
            <w:webHidden/>
          </w:rPr>
          <w:instrText xml:space="preserve"> PAGEREF _Toc424824104 \h </w:instrText>
        </w:r>
        <w:r w:rsidR="000575FC">
          <w:rPr>
            <w:noProof/>
            <w:webHidden/>
          </w:rPr>
        </w:r>
        <w:r w:rsidR="000575FC">
          <w:rPr>
            <w:noProof/>
            <w:webHidden/>
          </w:rPr>
          <w:fldChar w:fldCharType="separate"/>
        </w:r>
        <w:r w:rsidR="000575FC">
          <w:rPr>
            <w:noProof/>
            <w:webHidden/>
          </w:rPr>
          <w:t>5</w:t>
        </w:r>
        <w:r w:rsidR="000575FC">
          <w:rPr>
            <w:noProof/>
            <w:webHidden/>
          </w:rPr>
          <w:fldChar w:fldCharType="end"/>
        </w:r>
      </w:hyperlink>
    </w:p>
    <w:p w14:paraId="4CEF54F3" w14:textId="77777777" w:rsidR="000575FC" w:rsidRDefault="005A375D">
      <w:pPr>
        <w:pStyle w:val="TOC5"/>
        <w:tabs>
          <w:tab w:val="right" w:leader="dot" w:pos="5030"/>
        </w:tabs>
        <w:rPr>
          <w:rFonts w:eastAsiaTheme="minorEastAsia"/>
          <w:noProof/>
          <w:sz w:val="22"/>
          <w:lang w:val="en-US" w:eastAsia="ja-JP" w:bidi="ar-SA"/>
        </w:rPr>
      </w:pPr>
      <w:hyperlink w:anchor="_Toc424824105" w:history="1">
        <w:r w:rsidR="000575FC" w:rsidRPr="0087721A">
          <w:rPr>
            <w:rStyle w:val="Hyperlink"/>
            <w:noProof/>
          </w:rPr>
          <w:t>Zásady přijatelného užívání</w:t>
        </w:r>
        <w:r w:rsidR="000575FC">
          <w:rPr>
            <w:noProof/>
            <w:webHidden/>
          </w:rPr>
          <w:tab/>
        </w:r>
        <w:r w:rsidR="000575FC">
          <w:rPr>
            <w:noProof/>
            <w:webHidden/>
          </w:rPr>
          <w:fldChar w:fldCharType="begin"/>
        </w:r>
        <w:r w:rsidR="000575FC">
          <w:rPr>
            <w:noProof/>
            <w:webHidden/>
          </w:rPr>
          <w:instrText xml:space="preserve"> PAGEREF _Toc424824105 \h </w:instrText>
        </w:r>
        <w:r w:rsidR="000575FC">
          <w:rPr>
            <w:noProof/>
            <w:webHidden/>
          </w:rPr>
        </w:r>
        <w:r w:rsidR="000575FC">
          <w:rPr>
            <w:noProof/>
            <w:webHidden/>
          </w:rPr>
          <w:fldChar w:fldCharType="separate"/>
        </w:r>
        <w:r w:rsidR="000575FC">
          <w:rPr>
            <w:noProof/>
            <w:webHidden/>
          </w:rPr>
          <w:t>5</w:t>
        </w:r>
        <w:r w:rsidR="000575FC">
          <w:rPr>
            <w:noProof/>
            <w:webHidden/>
          </w:rPr>
          <w:fldChar w:fldCharType="end"/>
        </w:r>
      </w:hyperlink>
    </w:p>
    <w:p w14:paraId="149ADEE6" w14:textId="77777777" w:rsidR="000575FC" w:rsidRDefault="005A375D">
      <w:pPr>
        <w:pStyle w:val="TOC5"/>
        <w:tabs>
          <w:tab w:val="right" w:leader="dot" w:pos="5030"/>
        </w:tabs>
        <w:rPr>
          <w:rFonts w:eastAsiaTheme="minorEastAsia"/>
          <w:noProof/>
          <w:sz w:val="22"/>
          <w:lang w:val="en-US" w:eastAsia="ja-JP" w:bidi="ar-SA"/>
        </w:rPr>
      </w:pPr>
      <w:hyperlink w:anchor="_Toc424824106" w:history="1">
        <w:r w:rsidR="000575FC" w:rsidRPr="0087721A">
          <w:rPr>
            <w:rStyle w:val="Hyperlink"/>
            <w:noProof/>
          </w:rPr>
          <w:t>Technická omezení</w:t>
        </w:r>
        <w:r w:rsidR="000575FC">
          <w:rPr>
            <w:noProof/>
            <w:webHidden/>
          </w:rPr>
          <w:tab/>
        </w:r>
        <w:r w:rsidR="000575FC">
          <w:rPr>
            <w:noProof/>
            <w:webHidden/>
          </w:rPr>
          <w:fldChar w:fldCharType="begin"/>
        </w:r>
        <w:r w:rsidR="000575FC">
          <w:rPr>
            <w:noProof/>
            <w:webHidden/>
          </w:rPr>
          <w:instrText xml:space="preserve"> PAGEREF _Toc424824106 \h </w:instrText>
        </w:r>
        <w:r w:rsidR="000575FC">
          <w:rPr>
            <w:noProof/>
            <w:webHidden/>
          </w:rPr>
        </w:r>
        <w:r w:rsidR="000575FC">
          <w:rPr>
            <w:noProof/>
            <w:webHidden/>
          </w:rPr>
          <w:fldChar w:fldCharType="separate"/>
        </w:r>
        <w:r w:rsidR="000575FC">
          <w:rPr>
            <w:noProof/>
            <w:webHidden/>
          </w:rPr>
          <w:t>5</w:t>
        </w:r>
        <w:r w:rsidR="000575FC">
          <w:rPr>
            <w:noProof/>
            <w:webHidden/>
          </w:rPr>
          <w:fldChar w:fldCharType="end"/>
        </w:r>
      </w:hyperlink>
    </w:p>
    <w:p w14:paraId="1465D142" w14:textId="77777777" w:rsidR="000575FC" w:rsidRDefault="005A375D">
      <w:pPr>
        <w:pStyle w:val="TOC5"/>
        <w:tabs>
          <w:tab w:val="right" w:leader="dot" w:pos="5030"/>
        </w:tabs>
        <w:rPr>
          <w:rFonts w:eastAsiaTheme="minorEastAsia"/>
          <w:noProof/>
          <w:sz w:val="22"/>
          <w:lang w:val="en-US" w:eastAsia="ja-JP" w:bidi="ar-SA"/>
        </w:rPr>
      </w:pPr>
      <w:hyperlink w:anchor="_Toc424824107" w:history="1">
        <w:r w:rsidR="000575FC" w:rsidRPr="0087721A">
          <w:rPr>
            <w:rStyle w:val="Hyperlink"/>
            <w:noProof/>
          </w:rPr>
          <w:t>Dodržování zákonů</w:t>
        </w:r>
        <w:r w:rsidR="000575FC">
          <w:rPr>
            <w:noProof/>
            <w:webHidden/>
          </w:rPr>
          <w:tab/>
        </w:r>
        <w:r w:rsidR="000575FC">
          <w:rPr>
            <w:noProof/>
            <w:webHidden/>
          </w:rPr>
          <w:fldChar w:fldCharType="begin"/>
        </w:r>
        <w:r w:rsidR="000575FC">
          <w:rPr>
            <w:noProof/>
            <w:webHidden/>
          </w:rPr>
          <w:instrText xml:space="preserve"> PAGEREF _Toc424824107 \h </w:instrText>
        </w:r>
        <w:r w:rsidR="000575FC">
          <w:rPr>
            <w:noProof/>
            <w:webHidden/>
          </w:rPr>
        </w:r>
        <w:r w:rsidR="000575FC">
          <w:rPr>
            <w:noProof/>
            <w:webHidden/>
          </w:rPr>
          <w:fldChar w:fldCharType="separate"/>
        </w:r>
        <w:r w:rsidR="000575FC">
          <w:rPr>
            <w:noProof/>
            <w:webHidden/>
          </w:rPr>
          <w:t>5</w:t>
        </w:r>
        <w:r w:rsidR="000575FC">
          <w:rPr>
            <w:noProof/>
            <w:webHidden/>
          </w:rPr>
          <w:fldChar w:fldCharType="end"/>
        </w:r>
      </w:hyperlink>
    </w:p>
    <w:p w14:paraId="21199131" w14:textId="77777777" w:rsidR="000575FC" w:rsidRDefault="005A375D">
      <w:pPr>
        <w:pStyle w:val="TOC5"/>
        <w:tabs>
          <w:tab w:val="right" w:leader="dot" w:pos="5030"/>
        </w:tabs>
        <w:rPr>
          <w:rFonts w:eastAsiaTheme="minorEastAsia"/>
          <w:noProof/>
          <w:sz w:val="22"/>
          <w:lang w:val="en-US" w:eastAsia="ja-JP" w:bidi="ar-SA"/>
        </w:rPr>
      </w:pPr>
      <w:hyperlink w:anchor="_Toc424824108" w:history="1">
        <w:r w:rsidR="000575FC" w:rsidRPr="0087721A">
          <w:rPr>
            <w:rStyle w:val="Hyperlink"/>
            <w:noProof/>
          </w:rPr>
          <w:t>Elektronická sdělení</w:t>
        </w:r>
        <w:r w:rsidR="000575FC">
          <w:rPr>
            <w:noProof/>
            <w:webHidden/>
          </w:rPr>
          <w:tab/>
        </w:r>
        <w:r w:rsidR="000575FC">
          <w:rPr>
            <w:noProof/>
            <w:webHidden/>
          </w:rPr>
          <w:fldChar w:fldCharType="begin"/>
        </w:r>
        <w:r w:rsidR="000575FC">
          <w:rPr>
            <w:noProof/>
            <w:webHidden/>
          </w:rPr>
          <w:instrText xml:space="preserve"> PAGEREF _Toc424824108 \h </w:instrText>
        </w:r>
        <w:r w:rsidR="000575FC">
          <w:rPr>
            <w:noProof/>
            <w:webHidden/>
          </w:rPr>
        </w:r>
        <w:r w:rsidR="000575FC">
          <w:rPr>
            <w:noProof/>
            <w:webHidden/>
          </w:rPr>
          <w:fldChar w:fldCharType="separate"/>
        </w:r>
        <w:r w:rsidR="000575FC">
          <w:rPr>
            <w:noProof/>
            <w:webHidden/>
          </w:rPr>
          <w:t>6</w:t>
        </w:r>
        <w:r w:rsidR="000575FC">
          <w:rPr>
            <w:noProof/>
            <w:webHidden/>
          </w:rPr>
          <w:fldChar w:fldCharType="end"/>
        </w:r>
      </w:hyperlink>
    </w:p>
    <w:p w14:paraId="6CE3D1D3" w14:textId="77777777" w:rsidR="000575FC" w:rsidRDefault="005A375D">
      <w:pPr>
        <w:pStyle w:val="TOC5"/>
        <w:tabs>
          <w:tab w:val="right" w:leader="dot" w:pos="5030"/>
        </w:tabs>
        <w:rPr>
          <w:rFonts w:eastAsiaTheme="minorEastAsia"/>
          <w:noProof/>
          <w:sz w:val="22"/>
          <w:lang w:val="en-US" w:eastAsia="ja-JP" w:bidi="ar-SA"/>
        </w:rPr>
      </w:pPr>
      <w:hyperlink w:anchor="_Toc424824109" w:history="1">
        <w:r w:rsidR="000575FC" w:rsidRPr="0087721A">
          <w:rPr>
            <w:rStyle w:val="Hyperlink"/>
            <w:noProof/>
          </w:rPr>
          <w:t>Změna přiřazení licence</w:t>
        </w:r>
        <w:r w:rsidR="000575FC">
          <w:rPr>
            <w:noProof/>
            <w:webHidden/>
          </w:rPr>
          <w:tab/>
        </w:r>
        <w:r w:rsidR="000575FC">
          <w:rPr>
            <w:noProof/>
            <w:webHidden/>
          </w:rPr>
          <w:fldChar w:fldCharType="begin"/>
        </w:r>
        <w:r w:rsidR="000575FC">
          <w:rPr>
            <w:noProof/>
            <w:webHidden/>
          </w:rPr>
          <w:instrText xml:space="preserve"> PAGEREF _Toc424824109 \h </w:instrText>
        </w:r>
        <w:r w:rsidR="000575FC">
          <w:rPr>
            <w:noProof/>
            <w:webHidden/>
          </w:rPr>
        </w:r>
        <w:r w:rsidR="000575FC">
          <w:rPr>
            <w:noProof/>
            <w:webHidden/>
          </w:rPr>
          <w:fldChar w:fldCharType="separate"/>
        </w:r>
        <w:r w:rsidR="000575FC">
          <w:rPr>
            <w:noProof/>
            <w:webHidden/>
          </w:rPr>
          <w:t>6</w:t>
        </w:r>
        <w:r w:rsidR="000575FC">
          <w:rPr>
            <w:noProof/>
            <w:webHidden/>
          </w:rPr>
          <w:fldChar w:fldCharType="end"/>
        </w:r>
      </w:hyperlink>
    </w:p>
    <w:p w14:paraId="7AF5815D" w14:textId="77777777" w:rsidR="000575FC" w:rsidRDefault="005A375D">
      <w:pPr>
        <w:pStyle w:val="TOC5"/>
        <w:tabs>
          <w:tab w:val="right" w:leader="dot" w:pos="5030"/>
        </w:tabs>
        <w:rPr>
          <w:rFonts w:eastAsiaTheme="minorEastAsia"/>
          <w:noProof/>
          <w:sz w:val="22"/>
          <w:lang w:val="en-US" w:eastAsia="ja-JP" w:bidi="ar-SA"/>
        </w:rPr>
      </w:pPr>
      <w:hyperlink w:anchor="_Toc424824110" w:history="1">
        <w:r w:rsidR="000575FC" w:rsidRPr="0087721A">
          <w:rPr>
            <w:rStyle w:val="Hyperlink"/>
            <w:noProof/>
          </w:rPr>
          <w:t>Součásti písem</w:t>
        </w:r>
        <w:r w:rsidR="000575FC">
          <w:rPr>
            <w:noProof/>
            <w:webHidden/>
          </w:rPr>
          <w:tab/>
        </w:r>
        <w:r w:rsidR="000575FC">
          <w:rPr>
            <w:noProof/>
            <w:webHidden/>
          </w:rPr>
          <w:fldChar w:fldCharType="begin"/>
        </w:r>
        <w:r w:rsidR="000575FC">
          <w:rPr>
            <w:noProof/>
            <w:webHidden/>
          </w:rPr>
          <w:instrText xml:space="preserve"> PAGEREF _Toc424824110 \h </w:instrText>
        </w:r>
        <w:r w:rsidR="000575FC">
          <w:rPr>
            <w:noProof/>
            <w:webHidden/>
          </w:rPr>
        </w:r>
        <w:r w:rsidR="000575FC">
          <w:rPr>
            <w:noProof/>
            <w:webHidden/>
          </w:rPr>
          <w:fldChar w:fldCharType="separate"/>
        </w:r>
        <w:r w:rsidR="000575FC">
          <w:rPr>
            <w:noProof/>
            <w:webHidden/>
          </w:rPr>
          <w:t>6</w:t>
        </w:r>
        <w:r w:rsidR="000575FC">
          <w:rPr>
            <w:noProof/>
            <w:webHidden/>
          </w:rPr>
          <w:fldChar w:fldCharType="end"/>
        </w:r>
      </w:hyperlink>
    </w:p>
    <w:p w14:paraId="3770B469" w14:textId="77777777" w:rsidR="000575FC" w:rsidRDefault="005A375D">
      <w:pPr>
        <w:pStyle w:val="TOC5"/>
        <w:tabs>
          <w:tab w:val="right" w:leader="dot" w:pos="5030"/>
        </w:tabs>
        <w:rPr>
          <w:rFonts w:eastAsiaTheme="minorEastAsia"/>
          <w:noProof/>
          <w:sz w:val="22"/>
          <w:lang w:val="en-US" w:eastAsia="ja-JP" w:bidi="ar-SA"/>
        </w:rPr>
      </w:pPr>
      <w:hyperlink w:anchor="_Toc424824111" w:history="1">
        <w:r w:rsidR="000575FC" w:rsidRPr="0087721A">
          <w:rPr>
            <w:rStyle w:val="Hyperlink"/>
            <w:noProof/>
          </w:rPr>
          <w:t>Multiplexování</w:t>
        </w:r>
        <w:r w:rsidR="000575FC">
          <w:rPr>
            <w:noProof/>
            <w:webHidden/>
          </w:rPr>
          <w:tab/>
        </w:r>
        <w:r w:rsidR="000575FC">
          <w:rPr>
            <w:noProof/>
            <w:webHidden/>
          </w:rPr>
          <w:fldChar w:fldCharType="begin"/>
        </w:r>
        <w:r w:rsidR="000575FC">
          <w:rPr>
            <w:noProof/>
            <w:webHidden/>
          </w:rPr>
          <w:instrText xml:space="preserve"> PAGEREF _Toc424824111 \h </w:instrText>
        </w:r>
        <w:r w:rsidR="000575FC">
          <w:rPr>
            <w:noProof/>
            <w:webHidden/>
          </w:rPr>
        </w:r>
        <w:r w:rsidR="000575FC">
          <w:rPr>
            <w:noProof/>
            <w:webHidden/>
          </w:rPr>
          <w:fldChar w:fldCharType="separate"/>
        </w:r>
        <w:r w:rsidR="000575FC">
          <w:rPr>
            <w:noProof/>
            <w:webHidden/>
          </w:rPr>
          <w:t>6</w:t>
        </w:r>
        <w:r w:rsidR="000575FC">
          <w:rPr>
            <w:noProof/>
            <w:webHidden/>
          </w:rPr>
          <w:fldChar w:fldCharType="end"/>
        </w:r>
      </w:hyperlink>
    </w:p>
    <w:p w14:paraId="79C60213"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112" w:history="1">
        <w:r w:rsidR="000575FC" w:rsidRPr="0087721A">
          <w:rPr>
            <w:rStyle w:val="Hyperlink"/>
            <w:noProof/>
          </w:rPr>
          <w:t>Podmínky ochrany osobních údajů a zabezpečení</w:t>
        </w:r>
        <w:r w:rsidR="000575FC">
          <w:rPr>
            <w:noProof/>
            <w:webHidden/>
          </w:rPr>
          <w:tab/>
        </w:r>
        <w:r w:rsidR="000575FC">
          <w:rPr>
            <w:noProof/>
            <w:webHidden/>
          </w:rPr>
          <w:fldChar w:fldCharType="begin"/>
        </w:r>
        <w:r w:rsidR="000575FC">
          <w:rPr>
            <w:noProof/>
            <w:webHidden/>
          </w:rPr>
          <w:instrText xml:space="preserve"> PAGEREF _Toc424824112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3C4A7C41" w14:textId="77777777" w:rsidR="000575FC" w:rsidRDefault="005A375D">
      <w:pPr>
        <w:pStyle w:val="TOC4"/>
        <w:rPr>
          <w:rFonts w:eastAsiaTheme="minorEastAsia"/>
          <w:smallCaps w:val="0"/>
          <w:noProof/>
          <w:sz w:val="22"/>
          <w:lang w:val="en-US" w:eastAsia="ja-JP" w:bidi="ar-SA"/>
        </w:rPr>
      </w:pPr>
      <w:hyperlink w:anchor="_Toc424824113" w:history="1">
        <w:r w:rsidR="000575FC" w:rsidRPr="0087721A">
          <w:rPr>
            <w:rStyle w:val="Hyperlink"/>
            <w:noProof/>
          </w:rPr>
          <w:t>Obecné podmínky ochrany osobních údajů a zabezpečení</w:t>
        </w:r>
        <w:r w:rsidR="000575FC">
          <w:rPr>
            <w:noProof/>
            <w:webHidden/>
          </w:rPr>
          <w:tab/>
        </w:r>
        <w:r w:rsidR="000575FC">
          <w:rPr>
            <w:noProof/>
            <w:webHidden/>
          </w:rPr>
          <w:fldChar w:fldCharType="begin"/>
        </w:r>
        <w:r w:rsidR="000575FC">
          <w:rPr>
            <w:noProof/>
            <w:webHidden/>
          </w:rPr>
          <w:instrText xml:space="preserve"> PAGEREF _Toc424824113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108D8C14" w14:textId="77777777" w:rsidR="000575FC" w:rsidRDefault="005A375D">
      <w:pPr>
        <w:pStyle w:val="TOC5"/>
        <w:tabs>
          <w:tab w:val="right" w:leader="dot" w:pos="5030"/>
        </w:tabs>
        <w:rPr>
          <w:rFonts w:eastAsiaTheme="minorEastAsia"/>
          <w:noProof/>
          <w:sz w:val="22"/>
          <w:lang w:val="en-US" w:eastAsia="ja-JP" w:bidi="ar-SA"/>
        </w:rPr>
      </w:pPr>
      <w:hyperlink w:anchor="_Toc424824114" w:history="1">
        <w:r w:rsidR="000575FC" w:rsidRPr="0087721A">
          <w:rPr>
            <w:rStyle w:val="Hyperlink"/>
            <w:noProof/>
          </w:rPr>
          <w:t>Rozsah</w:t>
        </w:r>
        <w:r w:rsidR="000575FC">
          <w:rPr>
            <w:noProof/>
            <w:webHidden/>
          </w:rPr>
          <w:tab/>
        </w:r>
        <w:r w:rsidR="000575FC">
          <w:rPr>
            <w:noProof/>
            <w:webHidden/>
          </w:rPr>
          <w:fldChar w:fldCharType="begin"/>
        </w:r>
        <w:r w:rsidR="000575FC">
          <w:rPr>
            <w:noProof/>
            <w:webHidden/>
          </w:rPr>
          <w:instrText xml:space="preserve"> PAGEREF _Toc424824114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2143932A" w14:textId="77777777" w:rsidR="000575FC" w:rsidRDefault="005A375D">
      <w:pPr>
        <w:pStyle w:val="TOC5"/>
        <w:tabs>
          <w:tab w:val="right" w:leader="dot" w:pos="5030"/>
        </w:tabs>
        <w:rPr>
          <w:rFonts w:eastAsiaTheme="minorEastAsia"/>
          <w:noProof/>
          <w:sz w:val="22"/>
          <w:lang w:val="en-US" w:eastAsia="ja-JP" w:bidi="ar-SA"/>
        </w:rPr>
      </w:pPr>
      <w:hyperlink w:anchor="_Toc424824115" w:history="1">
        <w:r w:rsidR="000575FC" w:rsidRPr="0087721A">
          <w:rPr>
            <w:rStyle w:val="Hyperlink"/>
            <w:noProof/>
          </w:rPr>
          <w:t>Použití zákaznických dat</w:t>
        </w:r>
        <w:r w:rsidR="000575FC">
          <w:rPr>
            <w:noProof/>
            <w:webHidden/>
          </w:rPr>
          <w:tab/>
        </w:r>
        <w:r w:rsidR="000575FC">
          <w:rPr>
            <w:noProof/>
            <w:webHidden/>
          </w:rPr>
          <w:fldChar w:fldCharType="begin"/>
        </w:r>
        <w:r w:rsidR="000575FC">
          <w:rPr>
            <w:noProof/>
            <w:webHidden/>
          </w:rPr>
          <w:instrText xml:space="preserve"> PAGEREF _Toc424824115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38717911" w14:textId="77777777" w:rsidR="000575FC" w:rsidRDefault="005A375D">
      <w:pPr>
        <w:pStyle w:val="TOC5"/>
        <w:tabs>
          <w:tab w:val="right" w:leader="dot" w:pos="5030"/>
        </w:tabs>
        <w:rPr>
          <w:rFonts w:eastAsiaTheme="minorEastAsia"/>
          <w:noProof/>
          <w:sz w:val="22"/>
          <w:lang w:val="en-US" w:eastAsia="ja-JP" w:bidi="ar-SA"/>
        </w:rPr>
      </w:pPr>
      <w:hyperlink w:anchor="_Toc424824116" w:history="1">
        <w:r w:rsidR="000575FC" w:rsidRPr="0087721A">
          <w:rPr>
            <w:rStyle w:val="Hyperlink"/>
            <w:noProof/>
          </w:rPr>
          <w:t>Zveřejnění zákaznických dat</w:t>
        </w:r>
        <w:r w:rsidR="000575FC">
          <w:rPr>
            <w:noProof/>
            <w:webHidden/>
          </w:rPr>
          <w:tab/>
        </w:r>
        <w:r w:rsidR="000575FC">
          <w:rPr>
            <w:noProof/>
            <w:webHidden/>
          </w:rPr>
          <w:fldChar w:fldCharType="begin"/>
        </w:r>
        <w:r w:rsidR="000575FC">
          <w:rPr>
            <w:noProof/>
            <w:webHidden/>
          </w:rPr>
          <w:instrText xml:space="preserve"> PAGEREF _Toc424824116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743E4D9A" w14:textId="77777777" w:rsidR="000575FC" w:rsidRDefault="005A375D">
      <w:pPr>
        <w:pStyle w:val="TOC5"/>
        <w:tabs>
          <w:tab w:val="right" w:leader="dot" w:pos="5030"/>
        </w:tabs>
        <w:rPr>
          <w:rFonts w:eastAsiaTheme="minorEastAsia"/>
          <w:noProof/>
          <w:sz w:val="22"/>
          <w:lang w:val="en-US" w:eastAsia="ja-JP" w:bidi="ar-SA"/>
        </w:rPr>
      </w:pPr>
      <w:hyperlink w:anchor="_Toc424824117" w:history="1">
        <w:r w:rsidR="000575FC" w:rsidRPr="0087721A">
          <w:rPr>
            <w:rStyle w:val="Hyperlink"/>
            <w:noProof/>
          </w:rPr>
          <w:t>Vzdělávací instituce</w:t>
        </w:r>
        <w:r w:rsidR="000575FC">
          <w:rPr>
            <w:noProof/>
            <w:webHidden/>
          </w:rPr>
          <w:tab/>
        </w:r>
        <w:r w:rsidR="000575FC">
          <w:rPr>
            <w:noProof/>
            <w:webHidden/>
          </w:rPr>
          <w:fldChar w:fldCharType="begin"/>
        </w:r>
        <w:r w:rsidR="000575FC">
          <w:rPr>
            <w:noProof/>
            <w:webHidden/>
          </w:rPr>
          <w:instrText xml:space="preserve"> PAGEREF _Toc424824117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1533F147" w14:textId="77777777" w:rsidR="000575FC" w:rsidRDefault="005A375D">
      <w:pPr>
        <w:pStyle w:val="TOC5"/>
        <w:tabs>
          <w:tab w:val="right" w:leader="dot" w:pos="5030"/>
        </w:tabs>
        <w:rPr>
          <w:rFonts w:eastAsiaTheme="minorEastAsia"/>
          <w:noProof/>
          <w:sz w:val="22"/>
          <w:lang w:val="en-US" w:eastAsia="ja-JP" w:bidi="ar-SA"/>
        </w:rPr>
      </w:pPr>
      <w:hyperlink w:anchor="_Toc424824118" w:history="1">
        <w:r w:rsidR="000575FC" w:rsidRPr="0087721A">
          <w:rPr>
            <w:rStyle w:val="Hyperlink"/>
            <w:noProof/>
          </w:rPr>
          <w:t>Komerční spolupracovník HIPAA</w:t>
        </w:r>
        <w:r w:rsidR="000575FC">
          <w:rPr>
            <w:noProof/>
            <w:webHidden/>
          </w:rPr>
          <w:tab/>
        </w:r>
        <w:r w:rsidR="000575FC">
          <w:rPr>
            <w:noProof/>
            <w:webHidden/>
          </w:rPr>
          <w:fldChar w:fldCharType="begin"/>
        </w:r>
        <w:r w:rsidR="000575FC">
          <w:rPr>
            <w:noProof/>
            <w:webHidden/>
          </w:rPr>
          <w:instrText xml:space="preserve"> PAGEREF _Toc424824118 \h </w:instrText>
        </w:r>
        <w:r w:rsidR="000575FC">
          <w:rPr>
            <w:noProof/>
            <w:webHidden/>
          </w:rPr>
        </w:r>
        <w:r w:rsidR="000575FC">
          <w:rPr>
            <w:noProof/>
            <w:webHidden/>
          </w:rPr>
          <w:fldChar w:fldCharType="separate"/>
        </w:r>
        <w:r w:rsidR="000575FC">
          <w:rPr>
            <w:noProof/>
            <w:webHidden/>
          </w:rPr>
          <w:t>7</w:t>
        </w:r>
        <w:r w:rsidR="000575FC">
          <w:rPr>
            <w:noProof/>
            <w:webHidden/>
          </w:rPr>
          <w:fldChar w:fldCharType="end"/>
        </w:r>
      </w:hyperlink>
    </w:p>
    <w:p w14:paraId="04BBECAA" w14:textId="77777777" w:rsidR="000575FC" w:rsidRDefault="005A375D">
      <w:pPr>
        <w:pStyle w:val="TOC5"/>
        <w:tabs>
          <w:tab w:val="right" w:leader="dot" w:pos="5030"/>
        </w:tabs>
        <w:rPr>
          <w:rFonts w:eastAsiaTheme="minorEastAsia"/>
          <w:noProof/>
          <w:sz w:val="22"/>
          <w:lang w:val="en-US" w:eastAsia="ja-JP" w:bidi="ar-SA"/>
        </w:rPr>
      </w:pPr>
      <w:hyperlink w:anchor="_Toc424824119" w:history="1">
        <w:r w:rsidR="000575FC" w:rsidRPr="0087721A">
          <w:rPr>
            <w:rStyle w:val="Hyperlink"/>
            <w:noProof/>
          </w:rPr>
          <w:t>Zabezpečení</w:t>
        </w:r>
        <w:r w:rsidR="000575FC">
          <w:rPr>
            <w:noProof/>
            <w:webHidden/>
          </w:rPr>
          <w:tab/>
        </w:r>
        <w:r w:rsidR="000575FC">
          <w:rPr>
            <w:noProof/>
            <w:webHidden/>
          </w:rPr>
          <w:fldChar w:fldCharType="begin"/>
        </w:r>
        <w:r w:rsidR="000575FC">
          <w:rPr>
            <w:noProof/>
            <w:webHidden/>
          </w:rPr>
          <w:instrText xml:space="preserve"> PAGEREF _Toc424824119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3872EE41" w14:textId="77777777" w:rsidR="000575FC" w:rsidRDefault="005A375D">
      <w:pPr>
        <w:pStyle w:val="TOC5"/>
        <w:tabs>
          <w:tab w:val="right" w:leader="dot" w:pos="5030"/>
        </w:tabs>
        <w:rPr>
          <w:rFonts w:eastAsiaTheme="minorEastAsia"/>
          <w:noProof/>
          <w:sz w:val="22"/>
          <w:lang w:val="en-US" w:eastAsia="ja-JP" w:bidi="ar-SA"/>
        </w:rPr>
      </w:pPr>
      <w:hyperlink w:anchor="_Toc424824120" w:history="1">
        <w:r w:rsidR="000575FC" w:rsidRPr="0087721A">
          <w:rPr>
            <w:rStyle w:val="Hyperlink"/>
            <w:noProof/>
          </w:rPr>
          <w:t>Oznámení incidentu zabezpečení</w:t>
        </w:r>
        <w:r w:rsidR="000575FC">
          <w:rPr>
            <w:noProof/>
            <w:webHidden/>
          </w:rPr>
          <w:tab/>
        </w:r>
        <w:r w:rsidR="000575FC">
          <w:rPr>
            <w:noProof/>
            <w:webHidden/>
          </w:rPr>
          <w:fldChar w:fldCharType="begin"/>
        </w:r>
        <w:r w:rsidR="000575FC">
          <w:rPr>
            <w:noProof/>
            <w:webHidden/>
          </w:rPr>
          <w:instrText xml:space="preserve"> PAGEREF _Toc424824120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2C2B0BCE" w14:textId="77777777" w:rsidR="000575FC" w:rsidRDefault="005A375D">
      <w:pPr>
        <w:pStyle w:val="TOC5"/>
        <w:tabs>
          <w:tab w:val="right" w:leader="dot" w:pos="5030"/>
        </w:tabs>
        <w:rPr>
          <w:rFonts w:eastAsiaTheme="minorEastAsia"/>
          <w:noProof/>
          <w:sz w:val="22"/>
          <w:lang w:val="en-US" w:eastAsia="ja-JP" w:bidi="ar-SA"/>
        </w:rPr>
      </w:pPr>
      <w:hyperlink w:anchor="_Toc424824121" w:history="1">
        <w:r w:rsidR="000575FC" w:rsidRPr="0087721A">
          <w:rPr>
            <w:rStyle w:val="Hyperlink"/>
            <w:noProof/>
          </w:rPr>
          <w:t>Místo zpracování dat</w:t>
        </w:r>
        <w:r w:rsidR="000575FC">
          <w:rPr>
            <w:noProof/>
            <w:webHidden/>
          </w:rPr>
          <w:tab/>
        </w:r>
        <w:r w:rsidR="000575FC">
          <w:rPr>
            <w:noProof/>
            <w:webHidden/>
          </w:rPr>
          <w:fldChar w:fldCharType="begin"/>
        </w:r>
        <w:r w:rsidR="000575FC">
          <w:rPr>
            <w:noProof/>
            <w:webHidden/>
          </w:rPr>
          <w:instrText xml:space="preserve"> PAGEREF _Toc424824121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0A70AFA9" w14:textId="77777777" w:rsidR="000575FC" w:rsidRDefault="005A375D">
      <w:pPr>
        <w:pStyle w:val="TOC5"/>
        <w:tabs>
          <w:tab w:val="right" w:leader="dot" w:pos="5030"/>
        </w:tabs>
        <w:rPr>
          <w:rFonts w:eastAsiaTheme="minorEastAsia"/>
          <w:noProof/>
          <w:sz w:val="22"/>
          <w:lang w:val="en-US" w:eastAsia="ja-JP" w:bidi="ar-SA"/>
        </w:rPr>
      </w:pPr>
      <w:hyperlink w:anchor="_Toc424824122" w:history="1">
        <w:r w:rsidR="000575FC" w:rsidRPr="0087721A">
          <w:rPr>
            <w:rStyle w:val="Hyperlink"/>
            <w:noProof/>
          </w:rPr>
          <w:t>Předběžné verze</w:t>
        </w:r>
        <w:r w:rsidR="000575FC">
          <w:rPr>
            <w:noProof/>
            <w:webHidden/>
          </w:rPr>
          <w:tab/>
        </w:r>
        <w:r w:rsidR="000575FC">
          <w:rPr>
            <w:noProof/>
            <w:webHidden/>
          </w:rPr>
          <w:fldChar w:fldCharType="begin"/>
        </w:r>
        <w:r w:rsidR="000575FC">
          <w:rPr>
            <w:noProof/>
            <w:webHidden/>
          </w:rPr>
          <w:instrText xml:space="preserve"> PAGEREF _Toc424824122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200FA75C" w14:textId="77777777" w:rsidR="000575FC" w:rsidRDefault="005A375D">
      <w:pPr>
        <w:pStyle w:val="TOC5"/>
        <w:tabs>
          <w:tab w:val="right" w:leader="dot" w:pos="5030"/>
        </w:tabs>
        <w:rPr>
          <w:rFonts w:eastAsiaTheme="minorEastAsia"/>
          <w:noProof/>
          <w:sz w:val="22"/>
          <w:lang w:val="en-US" w:eastAsia="ja-JP" w:bidi="ar-SA"/>
        </w:rPr>
      </w:pPr>
      <w:hyperlink w:anchor="_Toc424824123" w:history="1">
        <w:r w:rsidR="000575FC" w:rsidRPr="0087721A">
          <w:rPr>
            <w:rStyle w:val="Hyperlink"/>
            <w:noProof/>
          </w:rPr>
          <w:t>Použití dodavatelů</w:t>
        </w:r>
        <w:r w:rsidR="000575FC">
          <w:rPr>
            <w:noProof/>
            <w:webHidden/>
          </w:rPr>
          <w:tab/>
        </w:r>
        <w:r w:rsidR="000575FC">
          <w:rPr>
            <w:noProof/>
            <w:webHidden/>
          </w:rPr>
          <w:fldChar w:fldCharType="begin"/>
        </w:r>
        <w:r w:rsidR="000575FC">
          <w:rPr>
            <w:noProof/>
            <w:webHidden/>
          </w:rPr>
          <w:instrText xml:space="preserve"> PAGEREF _Toc424824123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13943A68" w14:textId="77777777" w:rsidR="000575FC" w:rsidRDefault="005A375D">
      <w:pPr>
        <w:pStyle w:val="TOC5"/>
        <w:tabs>
          <w:tab w:val="right" w:leader="dot" w:pos="5030"/>
        </w:tabs>
        <w:rPr>
          <w:rFonts w:eastAsiaTheme="minorEastAsia"/>
          <w:noProof/>
          <w:sz w:val="22"/>
          <w:lang w:val="en-US" w:eastAsia="ja-JP" w:bidi="ar-SA"/>
        </w:rPr>
      </w:pPr>
      <w:hyperlink w:anchor="_Toc424824124" w:history="1">
        <w:r w:rsidR="000575FC" w:rsidRPr="0087721A">
          <w:rPr>
            <w:rStyle w:val="Hyperlink"/>
            <w:noProof/>
          </w:rPr>
          <w:t>Jak kontaktovat společnost Microsoft</w:t>
        </w:r>
        <w:r w:rsidR="000575FC">
          <w:rPr>
            <w:noProof/>
            <w:webHidden/>
          </w:rPr>
          <w:tab/>
        </w:r>
        <w:r w:rsidR="000575FC">
          <w:rPr>
            <w:noProof/>
            <w:webHidden/>
          </w:rPr>
          <w:fldChar w:fldCharType="begin"/>
        </w:r>
        <w:r w:rsidR="000575FC">
          <w:rPr>
            <w:noProof/>
            <w:webHidden/>
          </w:rPr>
          <w:instrText xml:space="preserve"> PAGEREF _Toc424824124 \h </w:instrText>
        </w:r>
        <w:r w:rsidR="000575FC">
          <w:rPr>
            <w:noProof/>
            <w:webHidden/>
          </w:rPr>
        </w:r>
        <w:r w:rsidR="000575FC">
          <w:rPr>
            <w:noProof/>
            <w:webHidden/>
          </w:rPr>
          <w:fldChar w:fldCharType="separate"/>
        </w:r>
        <w:r w:rsidR="000575FC">
          <w:rPr>
            <w:noProof/>
            <w:webHidden/>
          </w:rPr>
          <w:t>8</w:t>
        </w:r>
        <w:r w:rsidR="000575FC">
          <w:rPr>
            <w:noProof/>
            <w:webHidden/>
          </w:rPr>
          <w:fldChar w:fldCharType="end"/>
        </w:r>
      </w:hyperlink>
    </w:p>
    <w:p w14:paraId="38917449" w14:textId="77777777" w:rsidR="000575FC" w:rsidRDefault="005A375D">
      <w:pPr>
        <w:pStyle w:val="TOC4"/>
        <w:rPr>
          <w:rFonts w:eastAsiaTheme="minorEastAsia"/>
          <w:smallCaps w:val="0"/>
          <w:noProof/>
          <w:sz w:val="22"/>
          <w:lang w:val="en-US" w:eastAsia="ja-JP" w:bidi="ar-SA"/>
        </w:rPr>
      </w:pPr>
      <w:hyperlink w:anchor="_Toc424824125" w:history="1">
        <w:r w:rsidR="000575FC" w:rsidRPr="0087721A">
          <w:rPr>
            <w:rStyle w:val="Hyperlink"/>
            <w:noProof/>
          </w:rPr>
          <w:t>Podmínky zpracování dat</w:t>
        </w:r>
        <w:r w:rsidR="000575FC">
          <w:rPr>
            <w:noProof/>
            <w:webHidden/>
          </w:rPr>
          <w:tab/>
        </w:r>
        <w:r w:rsidR="000575FC">
          <w:rPr>
            <w:noProof/>
            <w:webHidden/>
          </w:rPr>
          <w:fldChar w:fldCharType="begin"/>
        </w:r>
        <w:r w:rsidR="000575FC">
          <w:rPr>
            <w:noProof/>
            <w:webHidden/>
          </w:rPr>
          <w:instrText xml:space="preserve"> PAGEREF _Toc424824125 \h </w:instrText>
        </w:r>
        <w:r w:rsidR="000575FC">
          <w:rPr>
            <w:noProof/>
            <w:webHidden/>
          </w:rPr>
        </w:r>
        <w:r w:rsidR="000575FC">
          <w:rPr>
            <w:noProof/>
            <w:webHidden/>
          </w:rPr>
          <w:fldChar w:fldCharType="separate"/>
        </w:r>
        <w:r w:rsidR="000575FC">
          <w:rPr>
            <w:noProof/>
            <w:webHidden/>
          </w:rPr>
          <w:t>10</w:t>
        </w:r>
        <w:r w:rsidR="000575FC">
          <w:rPr>
            <w:noProof/>
            <w:webHidden/>
          </w:rPr>
          <w:fldChar w:fldCharType="end"/>
        </w:r>
      </w:hyperlink>
    </w:p>
    <w:p w14:paraId="3F26D974" w14:textId="77777777" w:rsidR="000575FC" w:rsidRDefault="005A375D">
      <w:pPr>
        <w:pStyle w:val="TOC5"/>
        <w:tabs>
          <w:tab w:val="right" w:leader="dot" w:pos="5030"/>
        </w:tabs>
        <w:rPr>
          <w:rFonts w:eastAsiaTheme="minorEastAsia"/>
          <w:noProof/>
          <w:sz w:val="22"/>
          <w:lang w:val="en-US" w:eastAsia="ja-JP" w:bidi="ar-SA"/>
        </w:rPr>
      </w:pPr>
      <w:hyperlink w:anchor="_Toc424824126" w:history="1">
        <w:r w:rsidR="000575FC" w:rsidRPr="0087721A">
          <w:rPr>
            <w:rStyle w:val="Hyperlink"/>
            <w:noProof/>
          </w:rPr>
          <w:t>Umístění pro uchování zákaznických odpočívající data</w:t>
        </w:r>
        <w:r w:rsidR="000575FC">
          <w:rPr>
            <w:noProof/>
            <w:webHidden/>
          </w:rPr>
          <w:tab/>
        </w:r>
        <w:r w:rsidR="000575FC">
          <w:rPr>
            <w:noProof/>
            <w:webHidden/>
          </w:rPr>
          <w:fldChar w:fldCharType="begin"/>
        </w:r>
        <w:r w:rsidR="000575FC">
          <w:rPr>
            <w:noProof/>
            <w:webHidden/>
          </w:rPr>
          <w:instrText xml:space="preserve"> PAGEREF _Toc424824126 \h </w:instrText>
        </w:r>
        <w:r w:rsidR="000575FC">
          <w:rPr>
            <w:noProof/>
            <w:webHidden/>
          </w:rPr>
        </w:r>
        <w:r w:rsidR="000575FC">
          <w:rPr>
            <w:noProof/>
            <w:webHidden/>
          </w:rPr>
          <w:fldChar w:fldCharType="separate"/>
        </w:r>
        <w:r w:rsidR="000575FC">
          <w:rPr>
            <w:noProof/>
            <w:webHidden/>
          </w:rPr>
          <w:t>10</w:t>
        </w:r>
        <w:r w:rsidR="000575FC">
          <w:rPr>
            <w:noProof/>
            <w:webHidden/>
          </w:rPr>
          <w:fldChar w:fldCharType="end"/>
        </w:r>
      </w:hyperlink>
    </w:p>
    <w:p w14:paraId="5071152D" w14:textId="77777777" w:rsidR="000575FC" w:rsidRDefault="005A375D">
      <w:pPr>
        <w:pStyle w:val="TOC5"/>
        <w:tabs>
          <w:tab w:val="right" w:leader="dot" w:pos="5030"/>
        </w:tabs>
        <w:rPr>
          <w:rFonts w:eastAsiaTheme="minorEastAsia"/>
          <w:noProof/>
          <w:sz w:val="22"/>
          <w:lang w:val="en-US" w:eastAsia="ja-JP" w:bidi="ar-SA"/>
        </w:rPr>
      </w:pPr>
      <w:hyperlink w:anchor="_Toc424824127" w:history="1">
        <w:r w:rsidR="000575FC" w:rsidRPr="0087721A">
          <w:rPr>
            <w:rStyle w:val="Hyperlink"/>
            <w:noProof/>
          </w:rPr>
          <w:t>Ochrana osobních údajů</w:t>
        </w:r>
        <w:r w:rsidR="000575FC">
          <w:rPr>
            <w:noProof/>
            <w:webHidden/>
          </w:rPr>
          <w:tab/>
        </w:r>
        <w:r w:rsidR="000575FC">
          <w:rPr>
            <w:noProof/>
            <w:webHidden/>
          </w:rPr>
          <w:fldChar w:fldCharType="begin"/>
        </w:r>
        <w:r w:rsidR="000575FC">
          <w:rPr>
            <w:noProof/>
            <w:webHidden/>
          </w:rPr>
          <w:instrText xml:space="preserve"> PAGEREF _Toc424824127 \h </w:instrText>
        </w:r>
        <w:r w:rsidR="000575FC">
          <w:rPr>
            <w:noProof/>
            <w:webHidden/>
          </w:rPr>
        </w:r>
        <w:r w:rsidR="000575FC">
          <w:rPr>
            <w:noProof/>
            <w:webHidden/>
          </w:rPr>
          <w:fldChar w:fldCharType="separate"/>
        </w:r>
        <w:r w:rsidR="000575FC">
          <w:rPr>
            <w:noProof/>
            <w:webHidden/>
          </w:rPr>
          <w:t>11</w:t>
        </w:r>
        <w:r w:rsidR="000575FC">
          <w:rPr>
            <w:noProof/>
            <w:webHidden/>
          </w:rPr>
          <w:fldChar w:fldCharType="end"/>
        </w:r>
      </w:hyperlink>
    </w:p>
    <w:p w14:paraId="1D46379E" w14:textId="77777777" w:rsidR="000575FC" w:rsidRDefault="005A375D">
      <w:pPr>
        <w:pStyle w:val="TOC5"/>
        <w:tabs>
          <w:tab w:val="right" w:leader="dot" w:pos="5030"/>
        </w:tabs>
        <w:rPr>
          <w:rFonts w:eastAsiaTheme="minorEastAsia"/>
          <w:noProof/>
          <w:sz w:val="22"/>
          <w:lang w:val="en-US" w:eastAsia="ja-JP" w:bidi="ar-SA"/>
        </w:rPr>
      </w:pPr>
      <w:hyperlink w:anchor="_Toc424824128" w:history="1">
        <w:r w:rsidR="000575FC" w:rsidRPr="0087721A">
          <w:rPr>
            <w:rStyle w:val="Hyperlink"/>
            <w:noProof/>
          </w:rPr>
          <w:t>Další podmínky pro Evropu</w:t>
        </w:r>
        <w:r w:rsidR="000575FC">
          <w:rPr>
            <w:noProof/>
            <w:webHidden/>
          </w:rPr>
          <w:tab/>
        </w:r>
        <w:r w:rsidR="000575FC">
          <w:rPr>
            <w:noProof/>
            <w:webHidden/>
          </w:rPr>
          <w:fldChar w:fldCharType="begin"/>
        </w:r>
        <w:r w:rsidR="000575FC">
          <w:rPr>
            <w:noProof/>
            <w:webHidden/>
          </w:rPr>
          <w:instrText xml:space="preserve"> PAGEREF _Toc424824128 \h </w:instrText>
        </w:r>
        <w:r w:rsidR="000575FC">
          <w:rPr>
            <w:noProof/>
            <w:webHidden/>
          </w:rPr>
        </w:r>
        <w:r w:rsidR="000575FC">
          <w:rPr>
            <w:noProof/>
            <w:webHidden/>
          </w:rPr>
          <w:fldChar w:fldCharType="separate"/>
        </w:r>
        <w:r w:rsidR="000575FC">
          <w:rPr>
            <w:noProof/>
            <w:webHidden/>
          </w:rPr>
          <w:t>11</w:t>
        </w:r>
        <w:r w:rsidR="000575FC">
          <w:rPr>
            <w:noProof/>
            <w:webHidden/>
          </w:rPr>
          <w:fldChar w:fldCharType="end"/>
        </w:r>
      </w:hyperlink>
    </w:p>
    <w:p w14:paraId="29D05AD4" w14:textId="77777777" w:rsidR="000575FC" w:rsidRDefault="005A375D">
      <w:pPr>
        <w:pStyle w:val="TOC5"/>
        <w:tabs>
          <w:tab w:val="right" w:leader="dot" w:pos="5030"/>
        </w:tabs>
        <w:rPr>
          <w:rFonts w:eastAsiaTheme="minorEastAsia"/>
          <w:noProof/>
          <w:sz w:val="22"/>
          <w:lang w:val="en-US" w:eastAsia="ja-JP" w:bidi="ar-SA"/>
        </w:rPr>
      </w:pPr>
      <w:hyperlink w:anchor="_Toc424824129" w:history="1">
        <w:r w:rsidR="000575FC" w:rsidRPr="0087721A">
          <w:rPr>
            <w:rStyle w:val="Hyperlink"/>
            <w:noProof/>
          </w:rPr>
          <w:t>Zabezpečení</w:t>
        </w:r>
        <w:r w:rsidR="000575FC">
          <w:rPr>
            <w:noProof/>
            <w:webHidden/>
          </w:rPr>
          <w:tab/>
        </w:r>
        <w:r w:rsidR="000575FC">
          <w:rPr>
            <w:noProof/>
            <w:webHidden/>
          </w:rPr>
          <w:fldChar w:fldCharType="begin"/>
        </w:r>
        <w:r w:rsidR="000575FC">
          <w:rPr>
            <w:noProof/>
            <w:webHidden/>
          </w:rPr>
          <w:instrText xml:space="preserve"> PAGEREF _Toc424824129 \h </w:instrText>
        </w:r>
        <w:r w:rsidR="000575FC">
          <w:rPr>
            <w:noProof/>
            <w:webHidden/>
          </w:rPr>
        </w:r>
        <w:r w:rsidR="000575FC">
          <w:rPr>
            <w:noProof/>
            <w:webHidden/>
          </w:rPr>
          <w:fldChar w:fldCharType="separate"/>
        </w:r>
        <w:r w:rsidR="000575FC">
          <w:rPr>
            <w:noProof/>
            <w:webHidden/>
          </w:rPr>
          <w:t>11</w:t>
        </w:r>
        <w:r w:rsidR="000575FC">
          <w:rPr>
            <w:noProof/>
            <w:webHidden/>
          </w:rPr>
          <w:fldChar w:fldCharType="end"/>
        </w:r>
      </w:hyperlink>
    </w:p>
    <w:p w14:paraId="393933DC"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130" w:history="1">
        <w:r w:rsidR="000575FC" w:rsidRPr="0087721A">
          <w:rPr>
            <w:rStyle w:val="Hyperlink"/>
            <w:noProof/>
          </w:rPr>
          <w:t>Podmínky specifické pro službu online</w:t>
        </w:r>
        <w:r w:rsidR="000575FC">
          <w:rPr>
            <w:noProof/>
            <w:webHidden/>
          </w:rPr>
          <w:tab/>
        </w:r>
        <w:r w:rsidR="000575FC">
          <w:rPr>
            <w:noProof/>
            <w:webHidden/>
          </w:rPr>
          <w:fldChar w:fldCharType="begin"/>
        </w:r>
        <w:r w:rsidR="000575FC">
          <w:rPr>
            <w:noProof/>
            <w:webHidden/>
          </w:rPr>
          <w:instrText xml:space="preserve"> PAGEREF _Toc424824130 \h </w:instrText>
        </w:r>
        <w:r w:rsidR="000575FC">
          <w:rPr>
            <w:noProof/>
            <w:webHidden/>
          </w:rPr>
        </w:r>
        <w:r w:rsidR="000575FC">
          <w:rPr>
            <w:noProof/>
            <w:webHidden/>
          </w:rPr>
          <w:fldChar w:fldCharType="separate"/>
        </w:r>
        <w:r w:rsidR="000575FC">
          <w:rPr>
            <w:noProof/>
            <w:webHidden/>
          </w:rPr>
          <w:t>15</w:t>
        </w:r>
        <w:r w:rsidR="000575FC">
          <w:rPr>
            <w:noProof/>
            <w:webHidden/>
          </w:rPr>
          <w:fldChar w:fldCharType="end"/>
        </w:r>
      </w:hyperlink>
    </w:p>
    <w:p w14:paraId="62874547"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31" w:history="1">
        <w:r w:rsidR="000575FC" w:rsidRPr="0087721A">
          <w:rPr>
            <w:rStyle w:val="Hyperlink"/>
            <w:noProof/>
          </w:rPr>
          <w:t>Služby Microsoft Azure</w:t>
        </w:r>
        <w:r w:rsidR="000575FC">
          <w:rPr>
            <w:noProof/>
            <w:webHidden/>
          </w:rPr>
          <w:tab/>
        </w:r>
        <w:r w:rsidR="000575FC">
          <w:rPr>
            <w:noProof/>
            <w:webHidden/>
          </w:rPr>
          <w:fldChar w:fldCharType="begin"/>
        </w:r>
        <w:r w:rsidR="000575FC">
          <w:rPr>
            <w:noProof/>
            <w:webHidden/>
          </w:rPr>
          <w:instrText xml:space="preserve"> PAGEREF _Toc424824131 \h </w:instrText>
        </w:r>
        <w:r w:rsidR="000575FC">
          <w:rPr>
            <w:noProof/>
            <w:webHidden/>
          </w:rPr>
        </w:r>
        <w:r w:rsidR="000575FC">
          <w:rPr>
            <w:noProof/>
            <w:webHidden/>
          </w:rPr>
          <w:fldChar w:fldCharType="separate"/>
        </w:r>
        <w:r w:rsidR="000575FC">
          <w:rPr>
            <w:noProof/>
            <w:webHidden/>
          </w:rPr>
          <w:t>15</w:t>
        </w:r>
        <w:r w:rsidR="000575FC">
          <w:rPr>
            <w:noProof/>
            <w:webHidden/>
          </w:rPr>
          <w:fldChar w:fldCharType="end"/>
        </w:r>
      </w:hyperlink>
    </w:p>
    <w:p w14:paraId="7A79A422" w14:textId="77777777" w:rsidR="000575FC" w:rsidRDefault="005A375D">
      <w:pPr>
        <w:pStyle w:val="TOC2"/>
        <w:tabs>
          <w:tab w:val="right" w:leader="dot" w:pos="5030"/>
        </w:tabs>
        <w:rPr>
          <w:rFonts w:eastAsiaTheme="minorEastAsia"/>
          <w:b w:val="0"/>
          <w:smallCaps w:val="0"/>
          <w:noProof/>
          <w:sz w:val="22"/>
          <w:lang w:val="en-US" w:eastAsia="ja-JP" w:bidi="ar-SA"/>
        </w:rPr>
      </w:pPr>
      <w:hyperlink w:anchor="_Toc424824132" w:history="1">
        <w:r w:rsidR="000575FC" w:rsidRPr="0087721A">
          <w:rPr>
            <w:rStyle w:val="Hyperlink"/>
            <w:noProof/>
          </w:rPr>
          <w:t>Enterprise Mobility Services</w:t>
        </w:r>
        <w:r w:rsidR="000575FC">
          <w:rPr>
            <w:noProof/>
            <w:webHidden/>
          </w:rPr>
          <w:tab/>
        </w:r>
        <w:r w:rsidR="000575FC">
          <w:rPr>
            <w:noProof/>
            <w:webHidden/>
          </w:rPr>
          <w:fldChar w:fldCharType="begin"/>
        </w:r>
        <w:r w:rsidR="000575FC">
          <w:rPr>
            <w:noProof/>
            <w:webHidden/>
          </w:rPr>
          <w:instrText xml:space="preserve"> PAGEREF _Toc424824132 \h </w:instrText>
        </w:r>
        <w:r w:rsidR="000575FC">
          <w:rPr>
            <w:noProof/>
            <w:webHidden/>
          </w:rPr>
        </w:r>
        <w:r w:rsidR="000575FC">
          <w:rPr>
            <w:noProof/>
            <w:webHidden/>
          </w:rPr>
          <w:fldChar w:fldCharType="separate"/>
        </w:r>
        <w:r w:rsidR="000575FC">
          <w:rPr>
            <w:noProof/>
            <w:webHidden/>
          </w:rPr>
          <w:t>16</w:t>
        </w:r>
        <w:r w:rsidR="000575FC">
          <w:rPr>
            <w:noProof/>
            <w:webHidden/>
          </w:rPr>
          <w:fldChar w:fldCharType="end"/>
        </w:r>
      </w:hyperlink>
    </w:p>
    <w:p w14:paraId="279AA969" w14:textId="77777777" w:rsidR="000575FC" w:rsidRDefault="005A375D">
      <w:pPr>
        <w:pStyle w:val="TOC4"/>
        <w:rPr>
          <w:rFonts w:eastAsiaTheme="minorEastAsia"/>
          <w:smallCaps w:val="0"/>
          <w:noProof/>
          <w:sz w:val="22"/>
          <w:lang w:val="en-US" w:eastAsia="ja-JP" w:bidi="ar-SA"/>
        </w:rPr>
      </w:pPr>
      <w:hyperlink w:anchor="_Toc424824133" w:history="1">
        <w:r w:rsidR="000575FC" w:rsidRPr="0087721A">
          <w:rPr>
            <w:rStyle w:val="Hyperlink"/>
            <w:noProof/>
          </w:rPr>
          <w:t>Azure Active Directory Basic</w:t>
        </w:r>
        <w:r w:rsidR="000575FC">
          <w:rPr>
            <w:noProof/>
            <w:webHidden/>
          </w:rPr>
          <w:tab/>
        </w:r>
        <w:r w:rsidR="000575FC">
          <w:rPr>
            <w:noProof/>
            <w:webHidden/>
          </w:rPr>
          <w:fldChar w:fldCharType="begin"/>
        </w:r>
        <w:r w:rsidR="000575FC">
          <w:rPr>
            <w:noProof/>
            <w:webHidden/>
          </w:rPr>
          <w:instrText xml:space="preserve"> PAGEREF _Toc424824133 \h </w:instrText>
        </w:r>
        <w:r w:rsidR="000575FC">
          <w:rPr>
            <w:noProof/>
            <w:webHidden/>
          </w:rPr>
        </w:r>
        <w:r w:rsidR="000575FC">
          <w:rPr>
            <w:noProof/>
            <w:webHidden/>
          </w:rPr>
          <w:fldChar w:fldCharType="separate"/>
        </w:r>
        <w:r w:rsidR="000575FC">
          <w:rPr>
            <w:noProof/>
            <w:webHidden/>
          </w:rPr>
          <w:t>16</w:t>
        </w:r>
        <w:r w:rsidR="000575FC">
          <w:rPr>
            <w:noProof/>
            <w:webHidden/>
          </w:rPr>
          <w:fldChar w:fldCharType="end"/>
        </w:r>
      </w:hyperlink>
    </w:p>
    <w:p w14:paraId="7361DAC3" w14:textId="77777777" w:rsidR="000575FC" w:rsidRDefault="005A375D">
      <w:pPr>
        <w:pStyle w:val="TOC4"/>
        <w:rPr>
          <w:rFonts w:eastAsiaTheme="minorEastAsia"/>
          <w:smallCaps w:val="0"/>
          <w:noProof/>
          <w:sz w:val="22"/>
          <w:lang w:val="en-US" w:eastAsia="ja-JP" w:bidi="ar-SA"/>
        </w:rPr>
      </w:pPr>
      <w:hyperlink w:anchor="_Toc424824134" w:history="1">
        <w:r w:rsidR="000575FC" w:rsidRPr="0087721A">
          <w:rPr>
            <w:rStyle w:val="Hyperlink"/>
            <w:noProof/>
          </w:rPr>
          <w:t>Azure Active Directory Premium</w:t>
        </w:r>
        <w:r w:rsidR="000575FC">
          <w:rPr>
            <w:noProof/>
            <w:webHidden/>
          </w:rPr>
          <w:tab/>
        </w:r>
        <w:r w:rsidR="000575FC">
          <w:rPr>
            <w:noProof/>
            <w:webHidden/>
          </w:rPr>
          <w:fldChar w:fldCharType="begin"/>
        </w:r>
        <w:r w:rsidR="000575FC">
          <w:rPr>
            <w:noProof/>
            <w:webHidden/>
          </w:rPr>
          <w:instrText xml:space="preserve"> PAGEREF _Toc424824134 \h </w:instrText>
        </w:r>
        <w:r w:rsidR="000575FC">
          <w:rPr>
            <w:noProof/>
            <w:webHidden/>
          </w:rPr>
        </w:r>
        <w:r w:rsidR="000575FC">
          <w:rPr>
            <w:noProof/>
            <w:webHidden/>
          </w:rPr>
          <w:fldChar w:fldCharType="separate"/>
        </w:r>
        <w:r w:rsidR="000575FC">
          <w:rPr>
            <w:noProof/>
            <w:webHidden/>
          </w:rPr>
          <w:t>16</w:t>
        </w:r>
        <w:r w:rsidR="000575FC">
          <w:rPr>
            <w:noProof/>
            <w:webHidden/>
          </w:rPr>
          <w:fldChar w:fldCharType="end"/>
        </w:r>
      </w:hyperlink>
    </w:p>
    <w:p w14:paraId="0C125ED5" w14:textId="77777777" w:rsidR="000575FC" w:rsidRDefault="005A375D">
      <w:pPr>
        <w:pStyle w:val="TOC4"/>
        <w:rPr>
          <w:rFonts w:eastAsiaTheme="minorEastAsia"/>
          <w:smallCaps w:val="0"/>
          <w:noProof/>
          <w:sz w:val="22"/>
          <w:lang w:val="en-US" w:eastAsia="ja-JP" w:bidi="ar-SA"/>
        </w:rPr>
      </w:pPr>
      <w:hyperlink w:anchor="_Toc424824135" w:history="1">
        <w:r w:rsidR="000575FC" w:rsidRPr="0087721A">
          <w:rPr>
            <w:rStyle w:val="Hyperlink"/>
            <w:noProof/>
          </w:rPr>
          <w:t>Azure Rights Management</w:t>
        </w:r>
        <w:r w:rsidR="000575FC">
          <w:rPr>
            <w:noProof/>
            <w:webHidden/>
          </w:rPr>
          <w:tab/>
        </w:r>
        <w:r w:rsidR="000575FC">
          <w:rPr>
            <w:noProof/>
            <w:webHidden/>
          </w:rPr>
          <w:fldChar w:fldCharType="begin"/>
        </w:r>
        <w:r w:rsidR="000575FC">
          <w:rPr>
            <w:noProof/>
            <w:webHidden/>
          </w:rPr>
          <w:instrText xml:space="preserve"> PAGEREF _Toc424824135 \h </w:instrText>
        </w:r>
        <w:r w:rsidR="000575FC">
          <w:rPr>
            <w:noProof/>
            <w:webHidden/>
          </w:rPr>
        </w:r>
        <w:r w:rsidR="000575FC">
          <w:rPr>
            <w:noProof/>
            <w:webHidden/>
          </w:rPr>
          <w:fldChar w:fldCharType="separate"/>
        </w:r>
        <w:r w:rsidR="000575FC">
          <w:rPr>
            <w:noProof/>
            <w:webHidden/>
          </w:rPr>
          <w:t>16</w:t>
        </w:r>
        <w:r w:rsidR="000575FC">
          <w:rPr>
            <w:noProof/>
            <w:webHidden/>
          </w:rPr>
          <w:fldChar w:fldCharType="end"/>
        </w:r>
      </w:hyperlink>
    </w:p>
    <w:p w14:paraId="37CCCBC0" w14:textId="77777777" w:rsidR="000575FC" w:rsidRDefault="005A375D">
      <w:pPr>
        <w:pStyle w:val="TOC4"/>
        <w:rPr>
          <w:rFonts w:eastAsiaTheme="minorEastAsia"/>
          <w:smallCaps w:val="0"/>
          <w:noProof/>
          <w:sz w:val="22"/>
          <w:lang w:val="en-US" w:eastAsia="ja-JP" w:bidi="ar-SA"/>
        </w:rPr>
      </w:pPr>
      <w:hyperlink w:anchor="_Toc424824136" w:history="1">
        <w:r w:rsidR="000575FC" w:rsidRPr="0087721A">
          <w:rPr>
            <w:rStyle w:val="Hyperlink"/>
            <w:noProof/>
          </w:rPr>
          <w:t>Azure RemoteApp</w:t>
        </w:r>
        <w:r w:rsidR="000575FC">
          <w:rPr>
            <w:noProof/>
            <w:webHidden/>
          </w:rPr>
          <w:tab/>
        </w:r>
        <w:r w:rsidR="000575FC">
          <w:rPr>
            <w:noProof/>
            <w:webHidden/>
          </w:rPr>
          <w:fldChar w:fldCharType="begin"/>
        </w:r>
        <w:r w:rsidR="000575FC">
          <w:rPr>
            <w:noProof/>
            <w:webHidden/>
          </w:rPr>
          <w:instrText xml:space="preserve"> PAGEREF _Toc424824136 \h </w:instrText>
        </w:r>
        <w:r w:rsidR="000575FC">
          <w:rPr>
            <w:noProof/>
            <w:webHidden/>
          </w:rPr>
        </w:r>
        <w:r w:rsidR="000575FC">
          <w:rPr>
            <w:noProof/>
            <w:webHidden/>
          </w:rPr>
          <w:fldChar w:fldCharType="separate"/>
        </w:r>
        <w:r w:rsidR="000575FC">
          <w:rPr>
            <w:noProof/>
            <w:webHidden/>
          </w:rPr>
          <w:t>17</w:t>
        </w:r>
        <w:r w:rsidR="000575FC">
          <w:rPr>
            <w:noProof/>
            <w:webHidden/>
          </w:rPr>
          <w:fldChar w:fldCharType="end"/>
        </w:r>
      </w:hyperlink>
    </w:p>
    <w:p w14:paraId="46B14B55"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37" w:history="1">
        <w:r w:rsidR="000575FC" w:rsidRPr="0087721A">
          <w:rPr>
            <w:rStyle w:val="Hyperlink"/>
            <w:noProof/>
          </w:rPr>
          <w:t>Microsoft Intune</w:t>
        </w:r>
        <w:r w:rsidR="000575FC">
          <w:rPr>
            <w:noProof/>
            <w:webHidden/>
          </w:rPr>
          <w:tab/>
        </w:r>
        <w:r w:rsidR="000575FC">
          <w:rPr>
            <w:noProof/>
            <w:webHidden/>
          </w:rPr>
          <w:fldChar w:fldCharType="begin"/>
        </w:r>
        <w:r w:rsidR="000575FC">
          <w:rPr>
            <w:noProof/>
            <w:webHidden/>
          </w:rPr>
          <w:instrText xml:space="preserve"> PAGEREF _Toc424824137 \h </w:instrText>
        </w:r>
        <w:r w:rsidR="000575FC">
          <w:rPr>
            <w:noProof/>
            <w:webHidden/>
          </w:rPr>
        </w:r>
        <w:r w:rsidR="000575FC">
          <w:rPr>
            <w:noProof/>
            <w:webHidden/>
          </w:rPr>
          <w:fldChar w:fldCharType="separate"/>
        </w:r>
        <w:r w:rsidR="000575FC">
          <w:rPr>
            <w:noProof/>
            <w:webHidden/>
          </w:rPr>
          <w:t>17</w:t>
        </w:r>
        <w:r w:rsidR="000575FC">
          <w:rPr>
            <w:noProof/>
            <w:webHidden/>
          </w:rPr>
          <w:fldChar w:fldCharType="end"/>
        </w:r>
      </w:hyperlink>
    </w:p>
    <w:p w14:paraId="1AA3D9C4" w14:textId="77777777" w:rsidR="000575FC" w:rsidRDefault="005A375D">
      <w:pPr>
        <w:pStyle w:val="TOC2"/>
        <w:tabs>
          <w:tab w:val="right" w:leader="dot" w:pos="5030"/>
        </w:tabs>
        <w:rPr>
          <w:rFonts w:eastAsiaTheme="minorEastAsia"/>
          <w:b w:val="0"/>
          <w:smallCaps w:val="0"/>
          <w:noProof/>
          <w:sz w:val="22"/>
          <w:lang w:val="en-US" w:eastAsia="ja-JP" w:bidi="ar-SA"/>
        </w:rPr>
      </w:pPr>
      <w:hyperlink w:anchor="_Toc424824138" w:history="1">
        <w:r w:rsidR="000575FC" w:rsidRPr="0087721A">
          <w:rPr>
            <w:rStyle w:val="Hyperlink"/>
            <w:noProof/>
          </w:rPr>
          <w:t>Microsoft Dynamics CRM Online Services</w:t>
        </w:r>
        <w:r w:rsidR="000575FC">
          <w:rPr>
            <w:noProof/>
            <w:webHidden/>
          </w:rPr>
          <w:tab/>
        </w:r>
        <w:r w:rsidR="000575FC">
          <w:rPr>
            <w:noProof/>
            <w:webHidden/>
          </w:rPr>
          <w:fldChar w:fldCharType="begin"/>
        </w:r>
        <w:r w:rsidR="000575FC">
          <w:rPr>
            <w:noProof/>
            <w:webHidden/>
          </w:rPr>
          <w:instrText xml:space="preserve"> PAGEREF _Toc424824138 \h </w:instrText>
        </w:r>
        <w:r w:rsidR="000575FC">
          <w:rPr>
            <w:noProof/>
            <w:webHidden/>
          </w:rPr>
        </w:r>
        <w:r w:rsidR="000575FC">
          <w:rPr>
            <w:noProof/>
            <w:webHidden/>
          </w:rPr>
          <w:fldChar w:fldCharType="separate"/>
        </w:r>
        <w:r w:rsidR="000575FC">
          <w:rPr>
            <w:noProof/>
            <w:webHidden/>
          </w:rPr>
          <w:t>17</w:t>
        </w:r>
        <w:r w:rsidR="000575FC">
          <w:rPr>
            <w:noProof/>
            <w:webHidden/>
          </w:rPr>
          <w:fldChar w:fldCharType="end"/>
        </w:r>
      </w:hyperlink>
    </w:p>
    <w:p w14:paraId="1AE5FE89"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39" w:history="1">
        <w:r w:rsidR="000575FC" w:rsidRPr="0087721A">
          <w:rPr>
            <w:rStyle w:val="Hyperlink"/>
            <w:noProof/>
          </w:rPr>
          <w:t>Microsoft Dynamics CRM Online</w:t>
        </w:r>
        <w:r w:rsidR="000575FC">
          <w:rPr>
            <w:noProof/>
            <w:webHidden/>
          </w:rPr>
          <w:tab/>
        </w:r>
        <w:r w:rsidR="000575FC">
          <w:rPr>
            <w:noProof/>
            <w:webHidden/>
          </w:rPr>
          <w:fldChar w:fldCharType="begin"/>
        </w:r>
        <w:r w:rsidR="000575FC">
          <w:rPr>
            <w:noProof/>
            <w:webHidden/>
          </w:rPr>
          <w:instrText xml:space="preserve"> PAGEREF _Toc424824139 \h </w:instrText>
        </w:r>
        <w:r w:rsidR="000575FC">
          <w:rPr>
            <w:noProof/>
            <w:webHidden/>
          </w:rPr>
        </w:r>
        <w:r w:rsidR="000575FC">
          <w:rPr>
            <w:noProof/>
            <w:webHidden/>
          </w:rPr>
          <w:fldChar w:fldCharType="separate"/>
        </w:r>
        <w:r w:rsidR="000575FC">
          <w:rPr>
            <w:noProof/>
            <w:webHidden/>
          </w:rPr>
          <w:t>17</w:t>
        </w:r>
        <w:r w:rsidR="000575FC">
          <w:rPr>
            <w:noProof/>
            <w:webHidden/>
          </w:rPr>
          <w:fldChar w:fldCharType="end"/>
        </w:r>
      </w:hyperlink>
    </w:p>
    <w:p w14:paraId="04628871" w14:textId="77777777" w:rsidR="000575FC" w:rsidRDefault="005A375D">
      <w:pPr>
        <w:pStyle w:val="TOC4"/>
        <w:rPr>
          <w:rFonts w:eastAsiaTheme="minorEastAsia"/>
          <w:smallCaps w:val="0"/>
          <w:noProof/>
          <w:sz w:val="22"/>
          <w:lang w:val="en-US" w:eastAsia="ja-JP" w:bidi="ar-SA"/>
        </w:rPr>
      </w:pPr>
      <w:hyperlink w:anchor="_Toc424824140" w:history="1">
        <w:r w:rsidR="000575FC" w:rsidRPr="0087721A">
          <w:rPr>
            <w:rStyle w:val="Hyperlink"/>
            <w:noProof/>
          </w:rPr>
          <w:t>Microsoft Dynamics Marketing</w:t>
        </w:r>
        <w:r w:rsidR="000575FC">
          <w:rPr>
            <w:noProof/>
            <w:webHidden/>
          </w:rPr>
          <w:tab/>
        </w:r>
        <w:r w:rsidR="000575FC">
          <w:rPr>
            <w:noProof/>
            <w:webHidden/>
          </w:rPr>
          <w:fldChar w:fldCharType="begin"/>
        </w:r>
        <w:r w:rsidR="000575FC">
          <w:rPr>
            <w:noProof/>
            <w:webHidden/>
          </w:rPr>
          <w:instrText xml:space="preserve"> PAGEREF _Toc424824140 \h </w:instrText>
        </w:r>
        <w:r w:rsidR="000575FC">
          <w:rPr>
            <w:noProof/>
            <w:webHidden/>
          </w:rPr>
        </w:r>
        <w:r w:rsidR="000575FC">
          <w:rPr>
            <w:noProof/>
            <w:webHidden/>
          </w:rPr>
          <w:fldChar w:fldCharType="separate"/>
        </w:r>
        <w:r w:rsidR="000575FC">
          <w:rPr>
            <w:noProof/>
            <w:webHidden/>
          </w:rPr>
          <w:t>17</w:t>
        </w:r>
        <w:r w:rsidR="000575FC">
          <w:rPr>
            <w:noProof/>
            <w:webHidden/>
          </w:rPr>
          <w:fldChar w:fldCharType="end"/>
        </w:r>
      </w:hyperlink>
    </w:p>
    <w:p w14:paraId="53191324" w14:textId="77777777" w:rsidR="000575FC" w:rsidRDefault="005A375D">
      <w:pPr>
        <w:pStyle w:val="TOC4"/>
        <w:rPr>
          <w:rFonts w:eastAsiaTheme="minorEastAsia"/>
          <w:smallCaps w:val="0"/>
          <w:noProof/>
          <w:sz w:val="22"/>
          <w:lang w:val="en-US" w:eastAsia="ja-JP" w:bidi="ar-SA"/>
        </w:rPr>
      </w:pPr>
      <w:hyperlink w:anchor="_Toc424824141" w:history="1">
        <w:r w:rsidR="000575FC" w:rsidRPr="0087721A">
          <w:rPr>
            <w:rStyle w:val="Hyperlink"/>
            <w:noProof/>
          </w:rPr>
          <w:t>Microsoft Social Engagement</w:t>
        </w:r>
        <w:r w:rsidR="000575FC">
          <w:rPr>
            <w:noProof/>
            <w:webHidden/>
          </w:rPr>
          <w:tab/>
        </w:r>
        <w:r w:rsidR="000575FC">
          <w:rPr>
            <w:noProof/>
            <w:webHidden/>
          </w:rPr>
          <w:fldChar w:fldCharType="begin"/>
        </w:r>
        <w:r w:rsidR="000575FC">
          <w:rPr>
            <w:noProof/>
            <w:webHidden/>
          </w:rPr>
          <w:instrText xml:space="preserve"> PAGEREF _Toc424824141 \h </w:instrText>
        </w:r>
        <w:r w:rsidR="000575FC">
          <w:rPr>
            <w:noProof/>
            <w:webHidden/>
          </w:rPr>
        </w:r>
        <w:r w:rsidR="000575FC">
          <w:rPr>
            <w:noProof/>
            <w:webHidden/>
          </w:rPr>
          <w:fldChar w:fldCharType="separate"/>
        </w:r>
        <w:r w:rsidR="000575FC">
          <w:rPr>
            <w:noProof/>
            <w:webHidden/>
          </w:rPr>
          <w:t>18</w:t>
        </w:r>
        <w:r w:rsidR="000575FC">
          <w:rPr>
            <w:noProof/>
            <w:webHidden/>
          </w:rPr>
          <w:fldChar w:fldCharType="end"/>
        </w:r>
      </w:hyperlink>
    </w:p>
    <w:p w14:paraId="04003FD9" w14:textId="77777777" w:rsidR="000575FC" w:rsidRDefault="005A375D">
      <w:pPr>
        <w:pStyle w:val="TOC4"/>
        <w:rPr>
          <w:rFonts w:eastAsiaTheme="minorEastAsia"/>
          <w:smallCaps w:val="0"/>
          <w:noProof/>
          <w:sz w:val="22"/>
          <w:lang w:val="en-US" w:eastAsia="ja-JP" w:bidi="ar-SA"/>
        </w:rPr>
      </w:pPr>
      <w:hyperlink w:anchor="_Toc424824142" w:history="1">
        <w:r w:rsidR="000575FC" w:rsidRPr="0087721A">
          <w:rPr>
            <w:rStyle w:val="Hyperlink"/>
            <w:noProof/>
          </w:rPr>
          <w:t>Parature, from Microsoft</w:t>
        </w:r>
        <w:r w:rsidR="000575FC">
          <w:rPr>
            <w:noProof/>
            <w:webHidden/>
          </w:rPr>
          <w:tab/>
        </w:r>
        <w:r w:rsidR="000575FC">
          <w:rPr>
            <w:noProof/>
            <w:webHidden/>
          </w:rPr>
          <w:fldChar w:fldCharType="begin"/>
        </w:r>
        <w:r w:rsidR="000575FC">
          <w:rPr>
            <w:noProof/>
            <w:webHidden/>
          </w:rPr>
          <w:instrText xml:space="preserve"> PAGEREF _Toc424824142 \h </w:instrText>
        </w:r>
        <w:r w:rsidR="000575FC">
          <w:rPr>
            <w:noProof/>
            <w:webHidden/>
          </w:rPr>
        </w:r>
        <w:r w:rsidR="000575FC">
          <w:rPr>
            <w:noProof/>
            <w:webHidden/>
          </w:rPr>
          <w:fldChar w:fldCharType="separate"/>
        </w:r>
        <w:r w:rsidR="000575FC">
          <w:rPr>
            <w:noProof/>
            <w:webHidden/>
          </w:rPr>
          <w:t>18</w:t>
        </w:r>
        <w:r w:rsidR="000575FC">
          <w:rPr>
            <w:noProof/>
            <w:webHidden/>
          </w:rPr>
          <w:fldChar w:fldCharType="end"/>
        </w:r>
      </w:hyperlink>
    </w:p>
    <w:p w14:paraId="189E0D4D" w14:textId="77777777" w:rsidR="000575FC" w:rsidRDefault="005A375D">
      <w:pPr>
        <w:pStyle w:val="TOC2"/>
        <w:tabs>
          <w:tab w:val="right" w:leader="dot" w:pos="5030"/>
        </w:tabs>
        <w:rPr>
          <w:rFonts w:eastAsiaTheme="minorEastAsia"/>
          <w:b w:val="0"/>
          <w:smallCaps w:val="0"/>
          <w:noProof/>
          <w:sz w:val="22"/>
          <w:lang w:val="en-US" w:eastAsia="ja-JP" w:bidi="ar-SA"/>
        </w:rPr>
      </w:pPr>
      <w:hyperlink w:anchor="_Toc424824143" w:history="1">
        <w:r w:rsidR="000575FC" w:rsidRPr="0087721A">
          <w:rPr>
            <w:rStyle w:val="Hyperlink"/>
            <w:noProof/>
          </w:rPr>
          <w:t>Služby Office 365</w:t>
        </w:r>
        <w:r w:rsidR="000575FC">
          <w:rPr>
            <w:noProof/>
            <w:webHidden/>
          </w:rPr>
          <w:tab/>
        </w:r>
        <w:r w:rsidR="000575FC">
          <w:rPr>
            <w:noProof/>
            <w:webHidden/>
          </w:rPr>
          <w:fldChar w:fldCharType="begin"/>
        </w:r>
        <w:r w:rsidR="000575FC">
          <w:rPr>
            <w:noProof/>
            <w:webHidden/>
          </w:rPr>
          <w:instrText xml:space="preserve"> PAGEREF _Toc424824143 \h </w:instrText>
        </w:r>
        <w:r w:rsidR="000575FC">
          <w:rPr>
            <w:noProof/>
            <w:webHidden/>
          </w:rPr>
        </w:r>
        <w:r w:rsidR="000575FC">
          <w:rPr>
            <w:noProof/>
            <w:webHidden/>
          </w:rPr>
          <w:fldChar w:fldCharType="separate"/>
        </w:r>
        <w:r w:rsidR="000575FC">
          <w:rPr>
            <w:noProof/>
            <w:webHidden/>
          </w:rPr>
          <w:t>18</w:t>
        </w:r>
        <w:r w:rsidR="000575FC">
          <w:rPr>
            <w:noProof/>
            <w:webHidden/>
          </w:rPr>
          <w:fldChar w:fldCharType="end"/>
        </w:r>
      </w:hyperlink>
    </w:p>
    <w:p w14:paraId="0270EF8F" w14:textId="77777777" w:rsidR="000575FC" w:rsidRDefault="005A375D">
      <w:pPr>
        <w:pStyle w:val="TOC4"/>
        <w:rPr>
          <w:rFonts w:eastAsiaTheme="minorEastAsia"/>
          <w:smallCaps w:val="0"/>
          <w:noProof/>
          <w:sz w:val="22"/>
          <w:lang w:val="en-US" w:eastAsia="ja-JP" w:bidi="ar-SA"/>
        </w:rPr>
      </w:pPr>
      <w:hyperlink w:anchor="_Toc424824144" w:history="1">
        <w:r w:rsidR="000575FC" w:rsidRPr="0087721A">
          <w:rPr>
            <w:rStyle w:val="Hyperlink"/>
            <w:noProof/>
          </w:rPr>
          <w:t>Exchange Online</w:t>
        </w:r>
        <w:r w:rsidR="000575FC">
          <w:rPr>
            <w:noProof/>
            <w:webHidden/>
          </w:rPr>
          <w:tab/>
        </w:r>
        <w:r w:rsidR="000575FC">
          <w:rPr>
            <w:noProof/>
            <w:webHidden/>
          </w:rPr>
          <w:fldChar w:fldCharType="begin"/>
        </w:r>
        <w:r w:rsidR="000575FC">
          <w:rPr>
            <w:noProof/>
            <w:webHidden/>
          </w:rPr>
          <w:instrText xml:space="preserve"> PAGEREF _Toc424824144 \h </w:instrText>
        </w:r>
        <w:r w:rsidR="000575FC">
          <w:rPr>
            <w:noProof/>
            <w:webHidden/>
          </w:rPr>
        </w:r>
        <w:r w:rsidR="000575FC">
          <w:rPr>
            <w:noProof/>
            <w:webHidden/>
          </w:rPr>
          <w:fldChar w:fldCharType="separate"/>
        </w:r>
        <w:r w:rsidR="000575FC">
          <w:rPr>
            <w:noProof/>
            <w:webHidden/>
          </w:rPr>
          <w:t>19</w:t>
        </w:r>
        <w:r w:rsidR="000575FC">
          <w:rPr>
            <w:noProof/>
            <w:webHidden/>
          </w:rPr>
          <w:fldChar w:fldCharType="end"/>
        </w:r>
      </w:hyperlink>
    </w:p>
    <w:p w14:paraId="41A2F759" w14:textId="77777777" w:rsidR="000575FC" w:rsidRDefault="005A375D">
      <w:pPr>
        <w:pStyle w:val="TOC5"/>
        <w:tabs>
          <w:tab w:val="right" w:leader="dot" w:pos="5030"/>
        </w:tabs>
        <w:rPr>
          <w:rFonts w:eastAsiaTheme="minorEastAsia"/>
          <w:noProof/>
          <w:sz w:val="22"/>
          <w:lang w:val="en-US" w:eastAsia="ja-JP" w:bidi="ar-SA"/>
        </w:rPr>
      </w:pPr>
      <w:hyperlink w:anchor="_Toc424824145" w:history="1">
        <w:r w:rsidR="000575FC" w:rsidRPr="0087721A">
          <w:rPr>
            <w:rStyle w:val="Hyperlink"/>
            <w:noProof/>
          </w:rPr>
          <w:t>Smlouva o úrovni služeb</w:t>
        </w:r>
        <w:r w:rsidR="000575FC">
          <w:rPr>
            <w:noProof/>
            <w:webHidden/>
          </w:rPr>
          <w:tab/>
        </w:r>
        <w:r w:rsidR="000575FC">
          <w:rPr>
            <w:noProof/>
            <w:webHidden/>
          </w:rPr>
          <w:fldChar w:fldCharType="begin"/>
        </w:r>
        <w:r w:rsidR="000575FC">
          <w:rPr>
            <w:noProof/>
            <w:webHidden/>
          </w:rPr>
          <w:instrText xml:space="preserve"> PAGEREF _Toc424824145 \h </w:instrText>
        </w:r>
        <w:r w:rsidR="000575FC">
          <w:rPr>
            <w:noProof/>
            <w:webHidden/>
          </w:rPr>
        </w:r>
        <w:r w:rsidR="000575FC">
          <w:rPr>
            <w:noProof/>
            <w:webHidden/>
          </w:rPr>
          <w:fldChar w:fldCharType="separate"/>
        </w:r>
        <w:r w:rsidR="000575FC">
          <w:rPr>
            <w:noProof/>
            <w:webHidden/>
          </w:rPr>
          <w:t>20</w:t>
        </w:r>
        <w:r w:rsidR="000575FC">
          <w:rPr>
            <w:noProof/>
            <w:webHidden/>
          </w:rPr>
          <w:fldChar w:fldCharType="end"/>
        </w:r>
      </w:hyperlink>
    </w:p>
    <w:p w14:paraId="23F7E63B" w14:textId="77777777" w:rsidR="000575FC" w:rsidRDefault="005A375D">
      <w:pPr>
        <w:pStyle w:val="TOC4"/>
        <w:rPr>
          <w:rFonts w:eastAsiaTheme="minorEastAsia"/>
          <w:smallCaps w:val="0"/>
          <w:noProof/>
          <w:sz w:val="22"/>
          <w:lang w:val="en-US" w:eastAsia="ja-JP" w:bidi="ar-SA"/>
        </w:rPr>
      </w:pPr>
      <w:hyperlink w:anchor="_Toc424824146" w:history="1">
        <w:r w:rsidR="000575FC" w:rsidRPr="0087721A">
          <w:rPr>
            <w:rStyle w:val="Hyperlink"/>
            <w:noProof/>
          </w:rPr>
          <w:t>Aplikace služeb Office 365</w:t>
        </w:r>
        <w:r w:rsidR="000575FC">
          <w:rPr>
            <w:noProof/>
            <w:webHidden/>
          </w:rPr>
          <w:tab/>
        </w:r>
        <w:r w:rsidR="000575FC">
          <w:rPr>
            <w:noProof/>
            <w:webHidden/>
          </w:rPr>
          <w:fldChar w:fldCharType="begin"/>
        </w:r>
        <w:r w:rsidR="000575FC">
          <w:rPr>
            <w:noProof/>
            <w:webHidden/>
          </w:rPr>
          <w:instrText xml:space="preserve"> PAGEREF _Toc424824146 \h </w:instrText>
        </w:r>
        <w:r w:rsidR="000575FC">
          <w:rPr>
            <w:noProof/>
            <w:webHidden/>
          </w:rPr>
        </w:r>
        <w:r w:rsidR="000575FC">
          <w:rPr>
            <w:noProof/>
            <w:webHidden/>
          </w:rPr>
          <w:fldChar w:fldCharType="separate"/>
        </w:r>
        <w:r w:rsidR="000575FC">
          <w:rPr>
            <w:noProof/>
            <w:webHidden/>
          </w:rPr>
          <w:t>20</w:t>
        </w:r>
        <w:r w:rsidR="000575FC">
          <w:rPr>
            <w:noProof/>
            <w:webHidden/>
          </w:rPr>
          <w:fldChar w:fldCharType="end"/>
        </w:r>
      </w:hyperlink>
    </w:p>
    <w:p w14:paraId="78482831" w14:textId="77777777" w:rsidR="000575FC" w:rsidRDefault="005A375D">
      <w:pPr>
        <w:pStyle w:val="TOC4"/>
        <w:rPr>
          <w:rFonts w:eastAsiaTheme="minorEastAsia"/>
          <w:smallCaps w:val="0"/>
          <w:noProof/>
          <w:sz w:val="22"/>
          <w:lang w:val="en-US" w:eastAsia="ja-JP" w:bidi="ar-SA"/>
        </w:rPr>
      </w:pPr>
      <w:hyperlink w:anchor="_Toc424824147" w:history="1">
        <w:r w:rsidR="000575FC" w:rsidRPr="0087721A">
          <w:rPr>
            <w:rStyle w:val="Hyperlink"/>
            <w:noProof/>
          </w:rPr>
          <w:t>Office Online</w:t>
        </w:r>
        <w:r w:rsidR="000575FC">
          <w:rPr>
            <w:noProof/>
            <w:webHidden/>
          </w:rPr>
          <w:tab/>
        </w:r>
        <w:r w:rsidR="000575FC">
          <w:rPr>
            <w:noProof/>
            <w:webHidden/>
          </w:rPr>
          <w:fldChar w:fldCharType="begin"/>
        </w:r>
        <w:r w:rsidR="000575FC">
          <w:rPr>
            <w:noProof/>
            <w:webHidden/>
          </w:rPr>
          <w:instrText xml:space="preserve"> PAGEREF _Toc424824147 \h </w:instrText>
        </w:r>
        <w:r w:rsidR="000575FC">
          <w:rPr>
            <w:noProof/>
            <w:webHidden/>
          </w:rPr>
        </w:r>
        <w:r w:rsidR="000575FC">
          <w:rPr>
            <w:noProof/>
            <w:webHidden/>
          </w:rPr>
          <w:fldChar w:fldCharType="separate"/>
        </w:r>
        <w:r w:rsidR="000575FC">
          <w:rPr>
            <w:noProof/>
            <w:webHidden/>
          </w:rPr>
          <w:t>21</w:t>
        </w:r>
        <w:r w:rsidR="000575FC">
          <w:rPr>
            <w:noProof/>
            <w:webHidden/>
          </w:rPr>
          <w:fldChar w:fldCharType="end"/>
        </w:r>
      </w:hyperlink>
    </w:p>
    <w:p w14:paraId="033AD9F0" w14:textId="77777777" w:rsidR="000575FC" w:rsidRDefault="005A375D">
      <w:pPr>
        <w:pStyle w:val="TOC4"/>
        <w:rPr>
          <w:rFonts w:eastAsiaTheme="minorEastAsia"/>
          <w:smallCaps w:val="0"/>
          <w:noProof/>
          <w:sz w:val="22"/>
          <w:lang w:val="en-US" w:eastAsia="ja-JP" w:bidi="ar-SA"/>
        </w:rPr>
      </w:pPr>
      <w:hyperlink w:anchor="_Toc424824148" w:history="1">
        <w:r w:rsidR="000575FC" w:rsidRPr="0087721A">
          <w:rPr>
            <w:rStyle w:val="Hyperlink"/>
            <w:noProof/>
          </w:rPr>
          <w:t>OneDrive pro firmy</w:t>
        </w:r>
        <w:r w:rsidR="000575FC">
          <w:rPr>
            <w:noProof/>
            <w:webHidden/>
          </w:rPr>
          <w:tab/>
        </w:r>
        <w:r w:rsidR="000575FC">
          <w:rPr>
            <w:noProof/>
            <w:webHidden/>
          </w:rPr>
          <w:fldChar w:fldCharType="begin"/>
        </w:r>
        <w:r w:rsidR="000575FC">
          <w:rPr>
            <w:noProof/>
            <w:webHidden/>
          </w:rPr>
          <w:instrText xml:space="preserve"> PAGEREF _Toc424824148 \h </w:instrText>
        </w:r>
        <w:r w:rsidR="000575FC">
          <w:rPr>
            <w:noProof/>
            <w:webHidden/>
          </w:rPr>
        </w:r>
        <w:r w:rsidR="000575FC">
          <w:rPr>
            <w:noProof/>
            <w:webHidden/>
          </w:rPr>
          <w:fldChar w:fldCharType="separate"/>
        </w:r>
        <w:r w:rsidR="000575FC">
          <w:rPr>
            <w:noProof/>
            <w:webHidden/>
          </w:rPr>
          <w:t>21</w:t>
        </w:r>
        <w:r w:rsidR="000575FC">
          <w:rPr>
            <w:noProof/>
            <w:webHidden/>
          </w:rPr>
          <w:fldChar w:fldCharType="end"/>
        </w:r>
      </w:hyperlink>
    </w:p>
    <w:p w14:paraId="03C782AA" w14:textId="77777777" w:rsidR="000575FC" w:rsidRDefault="005A375D">
      <w:pPr>
        <w:pStyle w:val="TOC4"/>
        <w:rPr>
          <w:rFonts w:eastAsiaTheme="minorEastAsia"/>
          <w:smallCaps w:val="0"/>
          <w:noProof/>
          <w:sz w:val="22"/>
          <w:lang w:val="en-US" w:eastAsia="ja-JP" w:bidi="ar-SA"/>
        </w:rPr>
      </w:pPr>
      <w:hyperlink w:anchor="_Toc424824149" w:history="1">
        <w:r w:rsidR="000575FC" w:rsidRPr="0087721A">
          <w:rPr>
            <w:rStyle w:val="Hyperlink"/>
            <w:noProof/>
          </w:rPr>
          <w:t>Project Online</w:t>
        </w:r>
        <w:r w:rsidR="000575FC">
          <w:rPr>
            <w:noProof/>
            <w:webHidden/>
          </w:rPr>
          <w:tab/>
        </w:r>
        <w:r w:rsidR="000575FC">
          <w:rPr>
            <w:noProof/>
            <w:webHidden/>
          </w:rPr>
          <w:fldChar w:fldCharType="begin"/>
        </w:r>
        <w:r w:rsidR="000575FC">
          <w:rPr>
            <w:noProof/>
            <w:webHidden/>
          </w:rPr>
          <w:instrText xml:space="preserve"> PAGEREF _Toc424824149 \h </w:instrText>
        </w:r>
        <w:r w:rsidR="000575FC">
          <w:rPr>
            <w:noProof/>
            <w:webHidden/>
          </w:rPr>
        </w:r>
        <w:r w:rsidR="000575FC">
          <w:rPr>
            <w:noProof/>
            <w:webHidden/>
          </w:rPr>
          <w:fldChar w:fldCharType="separate"/>
        </w:r>
        <w:r w:rsidR="000575FC">
          <w:rPr>
            <w:noProof/>
            <w:webHidden/>
          </w:rPr>
          <w:t>21</w:t>
        </w:r>
        <w:r w:rsidR="000575FC">
          <w:rPr>
            <w:noProof/>
            <w:webHidden/>
          </w:rPr>
          <w:fldChar w:fldCharType="end"/>
        </w:r>
      </w:hyperlink>
    </w:p>
    <w:p w14:paraId="17EC6943" w14:textId="77777777" w:rsidR="000575FC" w:rsidRDefault="005A375D">
      <w:pPr>
        <w:pStyle w:val="TOC4"/>
        <w:rPr>
          <w:rFonts w:eastAsiaTheme="minorEastAsia"/>
          <w:smallCaps w:val="0"/>
          <w:noProof/>
          <w:sz w:val="22"/>
          <w:lang w:val="en-US" w:eastAsia="ja-JP" w:bidi="ar-SA"/>
        </w:rPr>
      </w:pPr>
      <w:hyperlink w:anchor="_Toc424824150" w:history="1">
        <w:r w:rsidR="000575FC" w:rsidRPr="0087721A">
          <w:rPr>
            <w:rStyle w:val="Hyperlink"/>
            <w:noProof/>
          </w:rPr>
          <w:t>SharePoint Online</w:t>
        </w:r>
        <w:r w:rsidR="000575FC">
          <w:rPr>
            <w:noProof/>
            <w:webHidden/>
          </w:rPr>
          <w:tab/>
        </w:r>
        <w:r w:rsidR="000575FC">
          <w:rPr>
            <w:noProof/>
            <w:webHidden/>
          </w:rPr>
          <w:fldChar w:fldCharType="begin"/>
        </w:r>
        <w:r w:rsidR="000575FC">
          <w:rPr>
            <w:noProof/>
            <w:webHidden/>
          </w:rPr>
          <w:instrText xml:space="preserve"> PAGEREF _Toc424824150 \h </w:instrText>
        </w:r>
        <w:r w:rsidR="000575FC">
          <w:rPr>
            <w:noProof/>
            <w:webHidden/>
          </w:rPr>
        </w:r>
        <w:r w:rsidR="000575FC">
          <w:rPr>
            <w:noProof/>
            <w:webHidden/>
          </w:rPr>
          <w:fldChar w:fldCharType="separate"/>
        </w:r>
        <w:r w:rsidR="000575FC">
          <w:rPr>
            <w:noProof/>
            <w:webHidden/>
          </w:rPr>
          <w:t>21</w:t>
        </w:r>
        <w:r w:rsidR="000575FC">
          <w:rPr>
            <w:noProof/>
            <w:webHidden/>
          </w:rPr>
          <w:fldChar w:fldCharType="end"/>
        </w:r>
      </w:hyperlink>
    </w:p>
    <w:p w14:paraId="638EEDF8" w14:textId="77777777" w:rsidR="000575FC" w:rsidRDefault="005A375D">
      <w:pPr>
        <w:pStyle w:val="TOC4"/>
        <w:rPr>
          <w:rFonts w:eastAsiaTheme="minorEastAsia"/>
          <w:smallCaps w:val="0"/>
          <w:noProof/>
          <w:sz w:val="22"/>
          <w:lang w:val="en-US" w:eastAsia="ja-JP" w:bidi="ar-SA"/>
        </w:rPr>
      </w:pPr>
      <w:hyperlink w:anchor="_Toc424824151" w:history="1">
        <w:r w:rsidR="000575FC" w:rsidRPr="0087721A">
          <w:rPr>
            <w:rStyle w:val="Hyperlink"/>
            <w:noProof/>
          </w:rPr>
          <w:t>Skype for Business Online</w:t>
        </w:r>
        <w:r w:rsidR="000575FC">
          <w:rPr>
            <w:noProof/>
            <w:webHidden/>
          </w:rPr>
          <w:tab/>
        </w:r>
        <w:r w:rsidR="000575FC">
          <w:rPr>
            <w:noProof/>
            <w:webHidden/>
          </w:rPr>
          <w:fldChar w:fldCharType="begin"/>
        </w:r>
        <w:r w:rsidR="000575FC">
          <w:rPr>
            <w:noProof/>
            <w:webHidden/>
          </w:rPr>
          <w:instrText xml:space="preserve"> PAGEREF _Toc424824151 \h </w:instrText>
        </w:r>
        <w:r w:rsidR="000575FC">
          <w:rPr>
            <w:noProof/>
            <w:webHidden/>
          </w:rPr>
        </w:r>
        <w:r w:rsidR="000575FC">
          <w:rPr>
            <w:noProof/>
            <w:webHidden/>
          </w:rPr>
          <w:fldChar w:fldCharType="separate"/>
        </w:r>
        <w:r w:rsidR="000575FC">
          <w:rPr>
            <w:noProof/>
            <w:webHidden/>
          </w:rPr>
          <w:t>21</w:t>
        </w:r>
        <w:r w:rsidR="000575FC">
          <w:rPr>
            <w:noProof/>
            <w:webHidden/>
          </w:rPr>
          <w:fldChar w:fldCharType="end"/>
        </w:r>
      </w:hyperlink>
    </w:p>
    <w:p w14:paraId="7D4C2E5A" w14:textId="77777777" w:rsidR="000575FC" w:rsidRDefault="005A375D">
      <w:pPr>
        <w:pStyle w:val="TOC2"/>
        <w:tabs>
          <w:tab w:val="right" w:leader="dot" w:pos="5030"/>
        </w:tabs>
        <w:rPr>
          <w:rFonts w:eastAsiaTheme="minorEastAsia"/>
          <w:b w:val="0"/>
          <w:smallCaps w:val="0"/>
          <w:noProof/>
          <w:sz w:val="22"/>
          <w:lang w:val="en-US" w:eastAsia="ja-JP" w:bidi="ar-SA"/>
        </w:rPr>
      </w:pPr>
      <w:hyperlink w:anchor="_Toc424824152" w:history="1">
        <w:r w:rsidR="000575FC" w:rsidRPr="0087721A">
          <w:rPr>
            <w:rStyle w:val="Hyperlink"/>
            <w:noProof/>
          </w:rPr>
          <w:t>Ostatní služby online</w:t>
        </w:r>
        <w:r w:rsidR="000575FC">
          <w:rPr>
            <w:noProof/>
            <w:webHidden/>
          </w:rPr>
          <w:tab/>
        </w:r>
        <w:r w:rsidR="000575FC">
          <w:rPr>
            <w:noProof/>
            <w:webHidden/>
          </w:rPr>
          <w:fldChar w:fldCharType="begin"/>
        </w:r>
        <w:r w:rsidR="000575FC">
          <w:rPr>
            <w:noProof/>
            <w:webHidden/>
          </w:rPr>
          <w:instrText xml:space="preserve"> PAGEREF _Toc424824152 \h </w:instrText>
        </w:r>
        <w:r w:rsidR="000575FC">
          <w:rPr>
            <w:noProof/>
            <w:webHidden/>
          </w:rPr>
        </w:r>
        <w:r w:rsidR="000575FC">
          <w:rPr>
            <w:noProof/>
            <w:webHidden/>
          </w:rPr>
          <w:fldChar w:fldCharType="separate"/>
        </w:r>
        <w:r w:rsidR="000575FC">
          <w:rPr>
            <w:noProof/>
            <w:webHidden/>
          </w:rPr>
          <w:t>22</w:t>
        </w:r>
        <w:r w:rsidR="000575FC">
          <w:rPr>
            <w:noProof/>
            <w:webHidden/>
          </w:rPr>
          <w:fldChar w:fldCharType="end"/>
        </w:r>
      </w:hyperlink>
    </w:p>
    <w:p w14:paraId="6E9B2063" w14:textId="77777777" w:rsidR="000575FC" w:rsidRDefault="005A375D">
      <w:pPr>
        <w:pStyle w:val="TOC4"/>
        <w:rPr>
          <w:rFonts w:eastAsiaTheme="minorEastAsia"/>
          <w:smallCaps w:val="0"/>
          <w:noProof/>
          <w:sz w:val="22"/>
          <w:lang w:val="en-US" w:eastAsia="ja-JP" w:bidi="ar-SA"/>
        </w:rPr>
      </w:pPr>
      <w:hyperlink w:anchor="_Toc424824153" w:history="1">
        <w:r w:rsidR="000575FC" w:rsidRPr="0087721A">
          <w:rPr>
            <w:rStyle w:val="Hyperlink"/>
            <w:noProof/>
          </w:rPr>
          <w:t>Bing Maps Enterprise Platform a Bing Maps Mobile Asset Management Platform</w:t>
        </w:r>
        <w:r w:rsidR="000575FC">
          <w:rPr>
            <w:noProof/>
            <w:webHidden/>
          </w:rPr>
          <w:tab/>
        </w:r>
        <w:r w:rsidR="000575FC">
          <w:rPr>
            <w:noProof/>
            <w:webHidden/>
          </w:rPr>
          <w:fldChar w:fldCharType="begin"/>
        </w:r>
        <w:r w:rsidR="000575FC">
          <w:rPr>
            <w:noProof/>
            <w:webHidden/>
          </w:rPr>
          <w:instrText xml:space="preserve"> PAGEREF _Toc424824153 \h </w:instrText>
        </w:r>
        <w:r w:rsidR="000575FC">
          <w:rPr>
            <w:noProof/>
            <w:webHidden/>
          </w:rPr>
        </w:r>
        <w:r w:rsidR="000575FC">
          <w:rPr>
            <w:noProof/>
            <w:webHidden/>
          </w:rPr>
          <w:fldChar w:fldCharType="separate"/>
        </w:r>
        <w:r w:rsidR="000575FC">
          <w:rPr>
            <w:noProof/>
            <w:webHidden/>
          </w:rPr>
          <w:t>22</w:t>
        </w:r>
        <w:r w:rsidR="000575FC">
          <w:rPr>
            <w:noProof/>
            <w:webHidden/>
          </w:rPr>
          <w:fldChar w:fldCharType="end"/>
        </w:r>
      </w:hyperlink>
    </w:p>
    <w:p w14:paraId="5036732B" w14:textId="77777777" w:rsidR="000575FC" w:rsidRDefault="005A375D">
      <w:pPr>
        <w:pStyle w:val="TOC4"/>
        <w:rPr>
          <w:rFonts w:eastAsiaTheme="minorEastAsia"/>
          <w:smallCaps w:val="0"/>
          <w:noProof/>
          <w:sz w:val="22"/>
          <w:lang w:val="en-US" w:eastAsia="ja-JP" w:bidi="ar-SA"/>
        </w:rPr>
      </w:pPr>
      <w:hyperlink w:anchor="_Toc424824154" w:history="1">
        <w:r w:rsidR="000575FC" w:rsidRPr="0087721A">
          <w:rPr>
            <w:rStyle w:val="Hyperlink"/>
            <w:noProof/>
          </w:rPr>
          <w:t>Microsoft Learning E-Reference Library</w:t>
        </w:r>
        <w:r w:rsidR="000575FC">
          <w:rPr>
            <w:noProof/>
            <w:webHidden/>
          </w:rPr>
          <w:tab/>
        </w:r>
        <w:r w:rsidR="000575FC">
          <w:rPr>
            <w:noProof/>
            <w:webHidden/>
          </w:rPr>
          <w:fldChar w:fldCharType="begin"/>
        </w:r>
        <w:r w:rsidR="000575FC">
          <w:rPr>
            <w:noProof/>
            <w:webHidden/>
          </w:rPr>
          <w:instrText xml:space="preserve"> PAGEREF _Toc424824154 \h </w:instrText>
        </w:r>
        <w:r w:rsidR="000575FC">
          <w:rPr>
            <w:noProof/>
            <w:webHidden/>
          </w:rPr>
        </w:r>
        <w:r w:rsidR="000575FC">
          <w:rPr>
            <w:noProof/>
            <w:webHidden/>
          </w:rPr>
          <w:fldChar w:fldCharType="separate"/>
        </w:r>
        <w:r w:rsidR="000575FC">
          <w:rPr>
            <w:noProof/>
            <w:webHidden/>
          </w:rPr>
          <w:t>23</w:t>
        </w:r>
        <w:r w:rsidR="000575FC">
          <w:rPr>
            <w:noProof/>
            <w:webHidden/>
          </w:rPr>
          <w:fldChar w:fldCharType="end"/>
        </w:r>
      </w:hyperlink>
    </w:p>
    <w:p w14:paraId="53ED268A" w14:textId="77777777" w:rsidR="000575FC" w:rsidRDefault="005A375D">
      <w:pPr>
        <w:pStyle w:val="TOC4"/>
        <w:rPr>
          <w:rFonts w:eastAsiaTheme="minorEastAsia"/>
          <w:smallCaps w:val="0"/>
          <w:noProof/>
          <w:sz w:val="22"/>
          <w:lang w:val="en-US" w:eastAsia="ja-JP" w:bidi="ar-SA"/>
        </w:rPr>
      </w:pPr>
      <w:hyperlink w:anchor="_Toc424824155" w:history="1">
        <w:r w:rsidR="000575FC" w:rsidRPr="0087721A">
          <w:rPr>
            <w:rStyle w:val="Hyperlink"/>
            <w:noProof/>
          </w:rPr>
          <w:t>Microsoft Learning IT Academy</w:t>
        </w:r>
        <w:r w:rsidR="000575FC">
          <w:rPr>
            <w:noProof/>
            <w:webHidden/>
          </w:rPr>
          <w:tab/>
        </w:r>
        <w:r w:rsidR="000575FC">
          <w:rPr>
            <w:noProof/>
            <w:webHidden/>
          </w:rPr>
          <w:fldChar w:fldCharType="begin"/>
        </w:r>
        <w:r w:rsidR="000575FC">
          <w:rPr>
            <w:noProof/>
            <w:webHidden/>
          </w:rPr>
          <w:instrText xml:space="preserve"> PAGEREF _Toc424824155 \h </w:instrText>
        </w:r>
        <w:r w:rsidR="000575FC">
          <w:rPr>
            <w:noProof/>
            <w:webHidden/>
          </w:rPr>
        </w:r>
        <w:r w:rsidR="000575FC">
          <w:rPr>
            <w:noProof/>
            <w:webHidden/>
          </w:rPr>
          <w:fldChar w:fldCharType="separate"/>
        </w:r>
        <w:r w:rsidR="000575FC">
          <w:rPr>
            <w:noProof/>
            <w:webHidden/>
          </w:rPr>
          <w:t>23</w:t>
        </w:r>
        <w:r w:rsidR="000575FC">
          <w:rPr>
            <w:noProof/>
            <w:webHidden/>
          </w:rPr>
          <w:fldChar w:fldCharType="end"/>
        </w:r>
      </w:hyperlink>
    </w:p>
    <w:p w14:paraId="4BEC67E1" w14:textId="77777777" w:rsidR="000575FC" w:rsidRDefault="005A375D">
      <w:pPr>
        <w:pStyle w:val="TOC4"/>
        <w:rPr>
          <w:rFonts w:eastAsiaTheme="minorEastAsia"/>
          <w:smallCaps w:val="0"/>
          <w:noProof/>
          <w:sz w:val="22"/>
          <w:lang w:val="en-US" w:eastAsia="ja-JP" w:bidi="ar-SA"/>
        </w:rPr>
      </w:pPr>
      <w:hyperlink w:anchor="_Toc424824156" w:history="1">
        <w:r w:rsidR="000575FC" w:rsidRPr="0087721A">
          <w:rPr>
            <w:rStyle w:val="Hyperlink"/>
            <w:noProof/>
          </w:rPr>
          <w:t>Office 365 Developer</w:t>
        </w:r>
        <w:r w:rsidR="000575FC">
          <w:rPr>
            <w:noProof/>
            <w:webHidden/>
          </w:rPr>
          <w:tab/>
        </w:r>
        <w:r w:rsidR="000575FC">
          <w:rPr>
            <w:noProof/>
            <w:webHidden/>
          </w:rPr>
          <w:fldChar w:fldCharType="begin"/>
        </w:r>
        <w:r w:rsidR="000575FC">
          <w:rPr>
            <w:noProof/>
            <w:webHidden/>
          </w:rPr>
          <w:instrText xml:space="preserve"> PAGEREF _Toc424824156 \h </w:instrText>
        </w:r>
        <w:r w:rsidR="000575FC">
          <w:rPr>
            <w:noProof/>
            <w:webHidden/>
          </w:rPr>
        </w:r>
        <w:r w:rsidR="000575FC">
          <w:rPr>
            <w:noProof/>
            <w:webHidden/>
          </w:rPr>
          <w:fldChar w:fldCharType="separate"/>
        </w:r>
        <w:r w:rsidR="000575FC">
          <w:rPr>
            <w:noProof/>
            <w:webHidden/>
          </w:rPr>
          <w:t>23</w:t>
        </w:r>
        <w:r w:rsidR="000575FC">
          <w:rPr>
            <w:noProof/>
            <w:webHidden/>
          </w:rPr>
          <w:fldChar w:fldCharType="end"/>
        </w:r>
      </w:hyperlink>
    </w:p>
    <w:p w14:paraId="475A0438" w14:textId="77777777" w:rsidR="000575FC" w:rsidRDefault="005A375D">
      <w:pPr>
        <w:pStyle w:val="TOC4"/>
        <w:rPr>
          <w:rFonts w:eastAsiaTheme="minorEastAsia"/>
          <w:smallCaps w:val="0"/>
          <w:noProof/>
          <w:sz w:val="22"/>
          <w:lang w:val="en-US" w:eastAsia="ja-JP" w:bidi="ar-SA"/>
        </w:rPr>
      </w:pPr>
      <w:hyperlink w:anchor="_Toc424824157" w:history="1">
        <w:r w:rsidR="000575FC" w:rsidRPr="0087721A">
          <w:rPr>
            <w:rStyle w:val="Hyperlink"/>
            <w:noProof/>
          </w:rPr>
          <w:t>Power BI Pro</w:t>
        </w:r>
        <w:r w:rsidR="000575FC">
          <w:rPr>
            <w:noProof/>
            <w:webHidden/>
          </w:rPr>
          <w:tab/>
        </w:r>
        <w:r w:rsidR="000575FC">
          <w:rPr>
            <w:noProof/>
            <w:webHidden/>
          </w:rPr>
          <w:fldChar w:fldCharType="begin"/>
        </w:r>
        <w:r w:rsidR="000575FC">
          <w:rPr>
            <w:noProof/>
            <w:webHidden/>
          </w:rPr>
          <w:instrText xml:space="preserve"> PAGEREF _Toc424824157 \h </w:instrText>
        </w:r>
        <w:r w:rsidR="000575FC">
          <w:rPr>
            <w:noProof/>
            <w:webHidden/>
          </w:rPr>
        </w:r>
        <w:r w:rsidR="000575FC">
          <w:rPr>
            <w:noProof/>
            <w:webHidden/>
          </w:rPr>
          <w:fldChar w:fldCharType="separate"/>
        </w:r>
        <w:r w:rsidR="000575FC">
          <w:rPr>
            <w:noProof/>
            <w:webHidden/>
          </w:rPr>
          <w:t>23</w:t>
        </w:r>
        <w:r w:rsidR="000575FC">
          <w:rPr>
            <w:noProof/>
            <w:webHidden/>
          </w:rPr>
          <w:fldChar w:fldCharType="end"/>
        </w:r>
      </w:hyperlink>
    </w:p>
    <w:p w14:paraId="6360BE3F" w14:textId="77777777" w:rsidR="000575FC" w:rsidRDefault="005A375D">
      <w:pPr>
        <w:pStyle w:val="TOC4"/>
        <w:rPr>
          <w:rFonts w:eastAsiaTheme="minorEastAsia"/>
          <w:smallCaps w:val="0"/>
          <w:noProof/>
          <w:sz w:val="22"/>
          <w:lang w:val="en-US" w:eastAsia="ja-JP" w:bidi="ar-SA"/>
        </w:rPr>
      </w:pPr>
      <w:hyperlink w:anchor="_Toc424824158" w:history="1">
        <w:r w:rsidR="000575FC" w:rsidRPr="0087721A">
          <w:rPr>
            <w:rStyle w:val="Hyperlink"/>
            <w:noProof/>
          </w:rPr>
          <w:t>System Center Endpoint Protection</w:t>
        </w:r>
        <w:r w:rsidR="000575FC">
          <w:rPr>
            <w:noProof/>
            <w:webHidden/>
          </w:rPr>
          <w:tab/>
        </w:r>
        <w:r w:rsidR="000575FC">
          <w:rPr>
            <w:noProof/>
            <w:webHidden/>
          </w:rPr>
          <w:fldChar w:fldCharType="begin"/>
        </w:r>
        <w:r w:rsidR="000575FC">
          <w:rPr>
            <w:noProof/>
            <w:webHidden/>
          </w:rPr>
          <w:instrText xml:space="preserve"> PAGEREF _Toc424824158 \h </w:instrText>
        </w:r>
        <w:r w:rsidR="000575FC">
          <w:rPr>
            <w:noProof/>
            <w:webHidden/>
          </w:rPr>
        </w:r>
        <w:r w:rsidR="000575FC">
          <w:rPr>
            <w:noProof/>
            <w:webHidden/>
          </w:rPr>
          <w:fldChar w:fldCharType="separate"/>
        </w:r>
        <w:r w:rsidR="000575FC">
          <w:rPr>
            <w:noProof/>
            <w:webHidden/>
          </w:rPr>
          <w:t>23</w:t>
        </w:r>
        <w:r w:rsidR="000575FC">
          <w:rPr>
            <w:noProof/>
            <w:webHidden/>
          </w:rPr>
          <w:fldChar w:fldCharType="end"/>
        </w:r>
      </w:hyperlink>
    </w:p>
    <w:p w14:paraId="116F51EE" w14:textId="77777777" w:rsidR="000575FC" w:rsidRDefault="005A375D">
      <w:pPr>
        <w:pStyle w:val="TOC4"/>
        <w:rPr>
          <w:rFonts w:eastAsiaTheme="minorEastAsia"/>
          <w:smallCaps w:val="0"/>
          <w:noProof/>
          <w:sz w:val="22"/>
          <w:lang w:val="en-US" w:eastAsia="ja-JP" w:bidi="ar-SA"/>
        </w:rPr>
      </w:pPr>
      <w:hyperlink w:anchor="_Toc424824159" w:history="1">
        <w:r w:rsidR="000575FC" w:rsidRPr="0087721A">
          <w:rPr>
            <w:rStyle w:val="Hyperlink"/>
            <w:noProof/>
          </w:rPr>
          <w:t>Rozhraní Translator API</w:t>
        </w:r>
        <w:r w:rsidR="000575FC">
          <w:rPr>
            <w:noProof/>
            <w:webHidden/>
          </w:rPr>
          <w:tab/>
        </w:r>
        <w:r w:rsidR="000575FC">
          <w:rPr>
            <w:noProof/>
            <w:webHidden/>
          </w:rPr>
          <w:fldChar w:fldCharType="begin"/>
        </w:r>
        <w:r w:rsidR="000575FC">
          <w:rPr>
            <w:noProof/>
            <w:webHidden/>
          </w:rPr>
          <w:instrText xml:space="preserve"> PAGEREF _Toc424824159 \h </w:instrText>
        </w:r>
        <w:r w:rsidR="000575FC">
          <w:rPr>
            <w:noProof/>
            <w:webHidden/>
          </w:rPr>
        </w:r>
        <w:r w:rsidR="000575FC">
          <w:rPr>
            <w:noProof/>
            <w:webHidden/>
          </w:rPr>
          <w:fldChar w:fldCharType="separate"/>
        </w:r>
        <w:r w:rsidR="000575FC">
          <w:rPr>
            <w:noProof/>
            <w:webHidden/>
          </w:rPr>
          <w:t>24</w:t>
        </w:r>
        <w:r w:rsidR="000575FC">
          <w:rPr>
            <w:noProof/>
            <w:webHidden/>
          </w:rPr>
          <w:fldChar w:fldCharType="end"/>
        </w:r>
      </w:hyperlink>
    </w:p>
    <w:p w14:paraId="76A6BF2C" w14:textId="77777777" w:rsidR="000575FC" w:rsidRDefault="005A375D">
      <w:pPr>
        <w:pStyle w:val="TOC4"/>
        <w:rPr>
          <w:rFonts w:eastAsiaTheme="minorEastAsia"/>
          <w:smallCaps w:val="0"/>
          <w:noProof/>
          <w:sz w:val="22"/>
          <w:lang w:val="en-US" w:eastAsia="ja-JP" w:bidi="ar-SA"/>
        </w:rPr>
      </w:pPr>
      <w:hyperlink w:anchor="_Toc424824160" w:history="1">
        <w:r w:rsidR="000575FC" w:rsidRPr="0087721A">
          <w:rPr>
            <w:rStyle w:val="Hyperlink"/>
            <w:noProof/>
          </w:rPr>
          <w:t>Yammer Enterprise</w:t>
        </w:r>
        <w:r w:rsidR="000575FC">
          <w:rPr>
            <w:noProof/>
            <w:webHidden/>
          </w:rPr>
          <w:tab/>
        </w:r>
        <w:r w:rsidR="000575FC">
          <w:rPr>
            <w:noProof/>
            <w:webHidden/>
          </w:rPr>
          <w:fldChar w:fldCharType="begin"/>
        </w:r>
        <w:r w:rsidR="000575FC">
          <w:rPr>
            <w:noProof/>
            <w:webHidden/>
          </w:rPr>
          <w:instrText xml:space="preserve"> PAGEREF _Toc424824160 \h </w:instrText>
        </w:r>
        <w:r w:rsidR="000575FC">
          <w:rPr>
            <w:noProof/>
            <w:webHidden/>
          </w:rPr>
        </w:r>
        <w:r w:rsidR="000575FC">
          <w:rPr>
            <w:noProof/>
            <w:webHidden/>
          </w:rPr>
          <w:fldChar w:fldCharType="separate"/>
        </w:r>
        <w:r w:rsidR="000575FC">
          <w:rPr>
            <w:noProof/>
            <w:webHidden/>
          </w:rPr>
          <w:t>24</w:t>
        </w:r>
        <w:r w:rsidR="000575FC">
          <w:rPr>
            <w:noProof/>
            <w:webHidden/>
          </w:rPr>
          <w:fldChar w:fldCharType="end"/>
        </w:r>
      </w:hyperlink>
    </w:p>
    <w:p w14:paraId="7600DF29"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161" w:history="1">
        <w:r w:rsidR="000575FC" w:rsidRPr="0087721A">
          <w:rPr>
            <w:rStyle w:val="Hyperlink"/>
            <w:noProof/>
          </w:rPr>
          <w:t>Příloha 1 – Sdělení</w:t>
        </w:r>
        <w:r w:rsidR="000575FC">
          <w:rPr>
            <w:noProof/>
            <w:webHidden/>
          </w:rPr>
          <w:tab/>
        </w:r>
        <w:r w:rsidR="000575FC">
          <w:rPr>
            <w:noProof/>
            <w:webHidden/>
          </w:rPr>
          <w:fldChar w:fldCharType="begin"/>
        </w:r>
        <w:r w:rsidR="000575FC">
          <w:rPr>
            <w:noProof/>
            <w:webHidden/>
          </w:rPr>
          <w:instrText xml:space="preserve"> PAGEREF _Toc424824161 \h </w:instrText>
        </w:r>
        <w:r w:rsidR="000575FC">
          <w:rPr>
            <w:noProof/>
            <w:webHidden/>
          </w:rPr>
        </w:r>
        <w:r w:rsidR="000575FC">
          <w:rPr>
            <w:noProof/>
            <w:webHidden/>
          </w:rPr>
          <w:fldChar w:fldCharType="separate"/>
        </w:r>
        <w:r w:rsidR="000575FC">
          <w:rPr>
            <w:noProof/>
            <w:webHidden/>
          </w:rPr>
          <w:t>25</w:t>
        </w:r>
        <w:r w:rsidR="000575FC">
          <w:rPr>
            <w:noProof/>
            <w:webHidden/>
          </w:rPr>
          <w:fldChar w:fldCharType="end"/>
        </w:r>
      </w:hyperlink>
    </w:p>
    <w:p w14:paraId="1A7E228E"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62" w:history="1">
        <w:r w:rsidR="000575FC" w:rsidRPr="0087721A">
          <w:rPr>
            <w:rStyle w:val="Hyperlink"/>
            <w:noProof/>
          </w:rPr>
          <w:t>Bing Maps</w:t>
        </w:r>
        <w:r w:rsidR="000575FC">
          <w:rPr>
            <w:noProof/>
            <w:webHidden/>
          </w:rPr>
          <w:tab/>
        </w:r>
        <w:r w:rsidR="000575FC">
          <w:rPr>
            <w:noProof/>
            <w:webHidden/>
          </w:rPr>
          <w:fldChar w:fldCharType="begin"/>
        </w:r>
        <w:r w:rsidR="000575FC">
          <w:rPr>
            <w:noProof/>
            <w:webHidden/>
          </w:rPr>
          <w:instrText xml:space="preserve"> PAGEREF _Toc424824162 \h </w:instrText>
        </w:r>
        <w:r w:rsidR="000575FC">
          <w:rPr>
            <w:noProof/>
            <w:webHidden/>
          </w:rPr>
        </w:r>
        <w:r w:rsidR="000575FC">
          <w:rPr>
            <w:noProof/>
            <w:webHidden/>
          </w:rPr>
          <w:fldChar w:fldCharType="separate"/>
        </w:r>
        <w:r w:rsidR="000575FC">
          <w:rPr>
            <w:noProof/>
            <w:webHidden/>
          </w:rPr>
          <w:t>25</w:t>
        </w:r>
        <w:r w:rsidR="000575FC">
          <w:rPr>
            <w:noProof/>
            <w:webHidden/>
          </w:rPr>
          <w:fldChar w:fldCharType="end"/>
        </w:r>
      </w:hyperlink>
    </w:p>
    <w:p w14:paraId="74006265"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63" w:history="1">
        <w:r w:rsidR="000575FC" w:rsidRPr="0087721A">
          <w:rPr>
            <w:rStyle w:val="Hyperlink"/>
            <w:noProof/>
          </w:rPr>
          <w:t>Zákaznická podpora</w:t>
        </w:r>
        <w:r w:rsidR="000575FC">
          <w:rPr>
            <w:noProof/>
            <w:webHidden/>
          </w:rPr>
          <w:tab/>
        </w:r>
        <w:r w:rsidR="000575FC">
          <w:rPr>
            <w:noProof/>
            <w:webHidden/>
          </w:rPr>
          <w:fldChar w:fldCharType="begin"/>
        </w:r>
        <w:r w:rsidR="000575FC">
          <w:rPr>
            <w:noProof/>
            <w:webHidden/>
          </w:rPr>
          <w:instrText xml:space="preserve"> PAGEREF _Toc424824163 \h </w:instrText>
        </w:r>
        <w:r w:rsidR="000575FC">
          <w:rPr>
            <w:noProof/>
            <w:webHidden/>
          </w:rPr>
        </w:r>
        <w:r w:rsidR="000575FC">
          <w:rPr>
            <w:noProof/>
            <w:webHidden/>
          </w:rPr>
          <w:fldChar w:fldCharType="separate"/>
        </w:r>
        <w:r w:rsidR="000575FC">
          <w:rPr>
            <w:noProof/>
            <w:webHidden/>
          </w:rPr>
          <w:t>25</w:t>
        </w:r>
        <w:r w:rsidR="000575FC">
          <w:rPr>
            <w:noProof/>
            <w:webHidden/>
          </w:rPr>
          <w:fldChar w:fldCharType="end"/>
        </w:r>
      </w:hyperlink>
    </w:p>
    <w:p w14:paraId="4DCBC177" w14:textId="77777777" w:rsidR="000575FC" w:rsidRDefault="005A375D">
      <w:pPr>
        <w:pStyle w:val="TOC3"/>
        <w:tabs>
          <w:tab w:val="right" w:leader="dot" w:pos="5030"/>
        </w:tabs>
        <w:rPr>
          <w:rFonts w:eastAsiaTheme="minorEastAsia"/>
          <w:smallCaps w:val="0"/>
          <w:noProof/>
          <w:sz w:val="22"/>
          <w:lang w:val="en-US" w:eastAsia="ja-JP" w:bidi="ar-SA"/>
        </w:rPr>
      </w:pPr>
      <w:hyperlink w:anchor="_Toc424824164" w:history="1">
        <w:r w:rsidR="000575FC" w:rsidRPr="0087721A">
          <w:rPr>
            <w:rStyle w:val="Hyperlink"/>
            <w:noProof/>
          </w:rPr>
          <w:t>Sdělení k vizuálnímu standardu H.264/AVC, video standardu VC-1, vizuálnímu standardu MPEG-4 a video standardu MPEG-2</w:t>
        </w:r>
        <w:r w:rsidR="000575FC">
          <w:rPr>
            <w:noProof/>
            <w:webHidden/>
          </w:rPr>
          <w:tab/>
        </w:r>
        <w:r w:rsidR="000575FC">
          <w:rPr>
            <w:noProof/>
            <w:webHidden/>
          </w:rPr>
          <w:fldChar w:fldCharType="begin"/>
        </w:r>
        <w:r w:rsidR="000575FC">
          <w:rPr>
            <w:noProof/>
            <w:webHidden/>
          </w:rPr>
          <w:instrText xml:space="preserve"> PAGEREF _Toc424824164 \h </w:instrText>
        </w:r>
        <w:r w:rsidR="000575FC">
          <w:rPr>
            <w:noProof/>
            <w:webHidden/>
          </w:rPr>
        </w:r>
        <w:r w:rsidR="000575FC">
          <w:rPr>
            <w:noProof/>
            <w:webHidden/>
          </w:rPr>
          <w:fldChar w:fldCharType="separate"/>
        </w:r>
        <w:r w:rsidR="000575FC">
          <w:rPr>
            <w:noProof/>
            <w:webHidden/>
          </w:rPr>
          <w:t>26</w:t>
        </w:r>
        <w:r w:rsidR="000575FC">
          <w:rPr>
            <w:noProof/>
            <w:webHidden/>
          </w:rPr>
          <w:fldChar w:fldCharType="end"/>
        </w:r>
      </w:hyperlink>
    </w:p>
    <w:p w14:paraId="1CC9C6FA"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165" w:history="1">
        <w:r w:rsidR="000575FC" w:rsidRPr="0087721A">
          <w:rPr>
            <w:rStyle w:val="Hyperlink"/>
            <w:noProof/>
          </w:rPr>
          <w:t>Příloha 2 – Sady licencí na odběr</w:t>
        </w:r>
        <w:r w:rsidR="000575FC">
          <w:rPr>
            <w:noProof/>
            <w:webHidden/>
          </w:rPr>
          <w:tab/>
        </w:r>
        <w:r w:rsidR="000575FC">
          <w:rPr>
            <w:noProof/>
            <w:webHidden/>
          </w:rPr>
          <w:fldChar w:fldCharType="begin"/>
        </w:r>
        <w:r w:rsidR="000575FC">
          <w:rPr>
            <w:noProof/>
            <w:webHidden/>
          </w:rPr>
          <w:instrText xml:space="preserve"> PAGEREF _Toc424824165 \h </w:instrText>
        </w:r>
        <w:r w:rsidR="000575FC">
          <w:rPr>
            <w:noProof/>
            <w:webHidden/>
          </w:rPr>
        </w:r>
        <w:r w:rsidR="000575FC">
          <w:rPr>
            <w:noProof/>
            <w:webHidden/>
          </w:rPr>
          <w:fldChar w:fldCharType="separate"/>
        </w:r>
        <w:r w:rsidR="000575FC">
          <w:rPr>
            <w:noProof/>
            <w:webHidden/>
          </w:rPr>
          <w:t>27</w:t>
        </w:r>
        <w:r w:rsidR="000575FC">
          <w:rPr>
            <w:noProof/>
            <w:webHidden/>
          </w:rPr>
          <w:fldChar w:fldCharType="end"/>
        </w:r>
      </w:hyperlink>
    </w:p>
    <w:p w14:paraId="03E32902" w14:textId="77777777" w:rsidR="000575FC" w:rsidRDefault="005A375D">
      <w:pPr>
        <w:pStyle w:val="TOC1"/>
        <w:tabs>
          <w:tab w:val="right" w:leader="dot" w:pos="5030"/>
        </w:tabs>
        <w:rPr>
          <w:rFonts w:eastAsiaTheme="minorEastAsia"/>
          <w:b w:val="0"/>
          <w:caps w:val="0"/>
          <w:noProof/>
          <w:sz w:val="22"/>
          <w:lang w:val="en-US" w:eastAsia="ja-JP" w:bidi="ar-SA"/>
        </w:rPr>
      </w:pPr>
      <w:hyperlink w:anchor="_Toc424824166" w:history="1">
        <w:r w:rsidR="000575FC" w:rsidRPr="0087721A">
          <w:rPr>
            <w:rStyle w:val="Hyperlink"/>
            <w:noProof/>
          </w:rPr>
          <w:t>Příloha 3 – Standardní smluvní doložky (zpracovatelé)</w:t>
        </w:r>
        <w:r w:rsidR="000575FC">
          <w:rPr>
            <w:noProof/>
            <w:webHidden/>
          </w:rPr>
          <w:tab/>
        </w:r>
        <w:r w:rsidR="000575FC">
          <w:rPr>
            <w:noProof/>
            <w:webHidden/>
          </w:rPr>
          <w:fldChar w:fldCharType="begin"/>
        </w:r>
        <w:r w:rsidR="000575FC">
          <w:rPr>
            <w:noProof/>
            <w:webHidden/>
          </w:rPr>
          <w:instrText xml:space="preserve"> PAGEREF _Toc424824166 \h </w:instrText>
        </w:r>
        <w:r w:rsidR="000575FC">
          <w:rPr>
            <w:noProof/>
            <w:webHidden/>
          </w:rPr>
        </w:r>
        <w:r w:rsidR="000575FC">
          <w:rPr>
            <w:noProof/>
            <w:webHidden/>
          </w:rPr>
          <w:fldChar w:fldCharType="separate"/>
        </w:r>
        <w:r w:rsidR="000575FC">
          <w:rPr>
            <w:noProof/>
            <w:webHidden/>
          </w:rPr>
          <w:t>28</w:t>
        </w:r>
        <w:r w:rsidR="000575FC">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824094"/>
      <w:r>
        <w:lastRenderedPageBreak/>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824095"/>
      <w: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20"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7A53ED">
      <w:pPr>
        <w:pStyle w:val="ProductList-Offering1Heading"/>
        <w:outlineLvl w:val="1"/>
      </w:pPr>
      <w:bookmarkStart w:id="5" w:name="_Toc417892041"/>
      <w:bookmarkStart w:id="6" w:name="_Toc412644871"/>
      <w:bookmarkStart w:id="7" w:name="_Toc424824096"/>
      <w:bookmarkStart w:id="8" w:name="_Toc378147615"/>
      <w:bookmarkStart w:id="9" w:name="_Toc378151517"/>
      <w:bookmarkStart w:id="10" w:name="_Toc379797094"/>
      <w:bookmarkStart w:id="11" w:name="_Toc380513120"/>
      <w:bookmarkStart w:id="12" w:name="_Toc380655159"/>
      <w:bookmarkStart w:id="13" w:name="_Toc383415077"/>
      <w:r w:rsidRPr="001F2450">
        <w:t>Objasnění a přehled změn</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C5245F">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C5245F">
            <w:pPr>
              <w:pStyle w:val="ProductList-Body"/>
              <w:spacing w:before="20" w:after="20"/>
              <w:rPr>
                <w:color w:val="FFFFFF" w:themeColor="background1"/>
              </w:rPr>
            </w:pPr>
            <w:r w:rsidRPr="001F2450">
              <w:rPr>
                <w:color w:val="FFFFFF" w:themeColor="background1"/>
              </w:rPr>
              <w:t>Odstranění</w:t>
            </w:r>
          </w:p>
        </w:tc>
      </w:tr>
      <w:tr w:rsidR="00072B78" w:rsidRPr="001F2450" w14:paraId="4A1D4362" w14:textId="77777777" w:rsidTr="007A53ED">
        <w:tc>
          <w:tcPr>
            <w:tcW w:w="5400" w:type="dxa"/>
          </w:tcPr>
          <w:p w14:paraId="35EDF097" w14:textId="02D78B0E" w:rsidR="00072B78" w:rsidRPr="001F2450" w:rsidRDefault="00072B78" w:rsidP="00072B78">
            <w:pPr>
              <w:pStyle w:val="ProductList-Body"/>
            </w:pPr>
            <w:r>
              <w:t>Advanced Threat Protection</w:t>
            </w:r>
          </w:p>
        </w:tc>
        <w:tc>
          <w:tcPr>
            <w:tcW w:w="5400" w:type="dxa"/>
          </w:tcPr>
          <w:p w14:paraId="04339665" w14:textId="77777777" w:rsidR="00072B78" w:rsidRPr="001F2450" w:rsidRDefault="00072B78" w:rsidP="00072B78">
            <w:pPr>
              <w:pStyle w:val="ProductList-Body"/>
            </w:pPr>
          </w:p>
        </w:tc>
      </w:tr>
      <w:tr w:rsidR="00072B78" w:rsidRPr="001F2450" w14:paraId="28E654F8" w14:textId="77777777" w:rsidTr="007A53ED">
        <w:tc>
          <w:tcPr>
            <w:tcW w:w="5400" w:type="dxa"/>
          </w:tcPr>
          <w:p w14:paraId="7CCF4C9E" w14:textId="2756664B" w:rsidR="00072B78" w:rsidRDefault="00072B78" w:rsidP="00072B78">
            <w:pPr>
              <w:pStyle w:val="ProductList-Body"/>
            </w:pPr>
            <w:r>
              <w:t>Power BI Pro</w:t>
            </w:r>
          </w:p>
        </w:tc>
        <w:tc>
          <w:tcPr>
            <w:tcW w:w="5400" w:type="dxa"/>
          </w:tcPr>
          <w:p w14:paraId="37BB5631" w14:textId="389F0790" w:rsidR="00072B78" w:rsidRPr="001F2450" w:rsidRDefault="00072B78" w:rsidP="00072B78">
            <w:pPr>
              <w:pStyle w:val="ProductList-Body"/>
            </w:pPr>
            <w:r>
              <w:t>Power BI for Office 365</w:t>
            </w:r>
          </w:p>
        </w:tc>
      </w:tr>
    </w:tbl>
    <w:p w14:paraId="5FAEE443" w14:textId="77777777" w:rsidR="007A53ED" w:rsidRPr="001F2450" w:rsidRDefault="007A53ED" w:rsidP="007A53ED">
      <w:pPr>
        <w:pStyle w:val="ProductList-Body"/>
      </w:pPr>
    </w:p>
    <w:p w14:paraId="26392C35" w14:textId="77777777" w:rsidR="00072B78" w:rsidRDefault="00072B78" w:rsidP="00072B78">
      <w:pPr>
        <w:pStyle w:val="ProductList-Body"/>
        <w:tabs>
          <w:tab w:val="left" w:pos="360"/>
        </w:tabs>
        <w:rPr>
          <w:b/>
          <w:color w:val="00188F"/>
        </w:rPr>
      </w:pPr>
      <w:r>
        <w:rPr>
          <w:b/>
          <w:color w:val="00188F"/>
        </w:rPr>
        <w:t>Změny</w:t>
      </w:r>
    </w:p>
    <w:p w14:paraId="7A61AF7D" w14:textId="77777777" w:rsidR="00072B78" w:rsidRDefault="00072B78" w:rsidP="00072B78">
      <w:pPr>
        <w:pStyle w:val="ProductList-Body"/>
        <w:tabs>
          <w:tab w:val="left" w:pos="360"/>
        </w:tabs>
        <w:rPr>
          <w:color w:val="00188F"/>
        </w:rPr>
      </w:pPr>
    </w:p>
    <w:p w14:paraId="10963E22" w14:textId="77777777" w:rsidR="00072B78" w:rsidRPr="00121681" w:rsidRDefault="00072B78" w:rsidP="00072B78">
      <w:pPr>
        <w:pStyle w:val="ProductList-Body"/>
        <w:ind w:left="180"/>
      </w:pPr>
      <w:r>
        <w:rPr>
          <w:b/>
          <w:color w:val="00188F"/>
        </w:rPr>
        <w:t>Odstavec Zveřejnění dat zákazníka podmínek ochrany osobních údajů a zabezpečení</w:t>
      </w:r>
    </w:p>
    <w:p w14:paraId="6EDA4B3B" w14:textId="77777777" w:rsidR="00072B78" w:rsidRDefault="00072B78" w:rsidP="00072B78">
      <w:pPr>
        <w:pStyle w:val="ProductList-Body"/>
        <w:tabs>
          <w:tab w:val="left" w:pos="360"/>
        </w:tabs>
        <w:rPr>
          <w:color w:val="00188F"/>
        </w:rPr>
      </w:pPr>
      <w:r>
        <w:rPr>
          <w:color w:val="00188F"/>
        </w:rPr>
        <w:tab/>
      </w:r>
      <w:r>
        <w:rPr>
          <w:color w:val="00188F"/>
        </w:rPr>
        <w:tab/>
        <w:t>Revidovali jsme odstavec Zveřejnění dat zákazníka popisující přístup společnosti Microsoft k požadavkům třetích stran týkajících se dat zákazníka.</w:t>
      </w:r>
    </w:p>
    <w:p w14:paraId="47850F11" w14:textId="77777777" w:rsidR="00072B78" w:rsidRDefault="00072B78" w:rsidP="00072B78">
      <w:pPr>
        <w:pStyle w:val="ProductList-Body"/>
        <w:tabs>
          <w:tab w:val="left" w:pos="360"/>
        </w:tabs>
        <w:rPr>
          <w:color w:val="00188F"/>
        </w:rPr>
      </w:pPr>
    </w:p>
    <w:p w14:paraId="569FEA19" w14:textId="77777777" w:rsidR="00072B78" w:rsidRPr="000D77F3" w:rsidRDefault="00072B78" w:rsidP="00072B78">
      <w:pPr>
        <w:pStyle w:val="ProductList-SubSubSectionHeading"/>
      </w:pPr>
      <w:r>
        <w:tab/>
      </w:r>
      <w:bookmarkStart w:id="14" w:name="_Toc423959201"/>
      <w:bookmarkStart w:id="15" w:name="_Toc424824097"/>
      <w:r>
        <w:t>Odstavec Komerční spolupracovník HIPAA podmínek ochrany osobních údajů a zabezpečení</w:t>
      </w:r>
      <w:bookmarkEnd w:id="14"/>
      <w:bookmarkEnd w:id="15"/>
    </w:p>
    <w:p w14:paraId="4FE4A2A3" w14:textId="77777777" w:rsidR="00072B78" w:rsidRPr="005E2584" w:rsidRDefault="00072B78" w:rsidP="00072B78">
      <w:pPr>
        <w:pStyle w:val="ProductList-Body"/>
        <w:tabs>
          <w:tab w:val="left" w:pos="360"/>
        </w:tabs>
        <w:rPr>
          <w:color w:val="00188F"/>
        </w:rPr>
      </w:pPr>
      <w:r>
        <w:rPr>
          <w:color w:val="00188F"/>
        </w:rPr>
        <w:tab/>
      </w:r>
      <w:r>
        <w:rPr>
          <w:color w:val="00188F"/>
        </w:rPr>
        <w:tab/>
        <w:t>Objasnili jsme, že smlouva s komerčním spolupracovníkem HIPAA se nevztahuje na služby Azure pro státní správu.</w:t>
      </w:r>
    </w:p>
    <w:p w14:paraId="11403417" w14:textId="77777777" w:rsidR="00072B78" w:rsidRDefault="00072B78" w:rsidP="00072B78">
      <w:pPr>
        <w:pStyle w:val="ProductList-Body"/>
        <w:tabs>
          <w:tab w:val="left" w:pos="360"/>
        </w:tabs>
        <w:rPr>
          <w:color w:val="00188F"/>
        </w:rPr>
      </w:pPr>
    </w:p>
    <w:p w14:paraId="671B06E8" w14:textId="77777777" w:rsidR="00072B78" w:rsidRPr="005E2584" w:rsidRDefault="00072B78" w:rsidP="00072B78">
      <w:pPr>
        <w:pStyle w:val="ProductList-Body"/>
        <w:tabs>
          <w:tab w:val="left" w:pos="360"/>
        </w:tabs>
        <w:rPr>
          <w:b/>
          <w:color w:val="00188F"/>
        </w:rPr>
      </w:pPr>
      <w:r>
        <w:rPr>
          <w:b/>
          <w:color w:val="00188F"/>
        </w:rPr>
        <w:tab/>
        <w:t>Odstavec Podmínky zpracování dat podmínek ochrany osobních údajů a zabezpečení</w:t>
      </w:r>
    </w:p>
    <w:p w14:paraId="12E4E719" w14:textId="77777777" w:rsidR="00072B78" w:rsidRPr="005E2584" w:rsidRDefault="00072B78" w:rsidP="00072B78">
      <w:pPr>
        <w:pStyle w:val="ProductList-Body"/>
        <w:tabs>
          <w:tab w:val="left" w:pos="360"/>
        </w:tabs>
        <w:rPr>
          <w:color w:val="00188F"/>
        </w:rPr>
      </w:pPr>
      <w:r>
        <w:rPr>
          <w:color w:val="00188F"/>
        </w:rPr>
        <w:tab/>
      </w:r>
      <w:r>
        <w:rPr>
          <w:color w:val="00188F"/>
        </w:rPr>
        <w:tab/>
        <w:t>Na seznam služeb Office 365 zahrnutých do podmínek zpracování dat jsme přidali služby Advanced Threat Protection a Project Online.</w:t>
      </w:r>
    </w:p>
    <w:p w14:paraId="72826460" w14:textId="77777777" w:rsidR="00072B78" w:rsidRPr="00121681" w:rsidRDefault="00072B78" w:rsidP="00072B78">
      <w:pPr>
        <w:pStyle w:val="ProductList-Body"/>
        <w:tabs>
          <w:tab w:val="left" w:pos="360"/>
        </w:tabs>
        <w:rPr>
          <w:color w:val="00188F"/>
        </w:rPr>
      </w:pPr>
      <w:r>
        <w:rPr>
          <w:color w:val="00188F"/>
        </w:rPr>
        <w:tab/>
      </w:r>
      <w:r>
        <w:rPr>
          <w:color w:val="00188F"/>
        </w:rPr>
        <w:tab/>
        <w:t>Na seznam služeb Microsoft Azure Core zahrnutých do podmínek zpracování dat jsme přidali službu HDInsight.</w:t>
      </w:r>
    </w:p>
    <w:p w14:paraId="0F519CDB" w14:textId="77777777" w:rsidR="00072B78" w:rsidRPr="005E2584" w:rsidRDefault="00072B78" w:rsidP="00072B78">
      <w:pPr>
        <w:pStyle w:val="ProductList-Body"/>
        <w:tabs>
          <w:tab w:val="left" w:pos="360"/>
        </w:tabs>
        <w:rPr>
          <w:color w:val="00188F"/>
        </w:rPr>
      </w:pPr>
      <w:r>
        <w:rPr>
          <w:color w:val="00188F"/>
        </w:rPr>
        <w:tab/>
      </w:r>
      <w:r>
        <w:rPr>
          <w:color w:val="00188F"/>
        </w:rPr>
        <w:tab/>
        <w:t>Přidali jsme ustanovení objasňující, že postupy obnovy dat služeb Azure pro státní správu jsou revidovány každých 12 měsíců.</w:t>
      </w:r>
    </w:p>
    <w:p w14:paraId="48FB3947" w14:textId="77777777" w:rsidR="00072B78" w:rsidRPr="00121681" w:rsidRDefault="00072B78" w:rsidP="00072B78">
      <w:pPr>
        <w:pStyle w:val="ProductList-Body"/>
        <w:tabs>
          <w:tab w:val="left" w:pos="360"/>
        </w:tabs>
        <w:ind w:left="360"/>
        <w:rPr>
          <w:color w:val="00188F"/>
        </w:rPr>
      </w:pPr>
      <w:r>
        <w:rPr>
          <w:color w:val="00188F"/>
        </w:rPr>
        <w:t>Aktualizovali jsme tabulku s kontrolními rámci a standardy zásad zabezpečení informací služeb online, aby bylo jasné, že služby online Microsoft Intune splňují standardy SSAE 16 SOC 1 typ II a SSAE 16 SOC 2 typ II.</w:t>
      </w:r>
    </w:p>
    <w:p w14:paraId="68D129B7" w14:textId="77777777" w:rsidR="00072B78" w:rsidRPr="002062DD" w:rsidRDefault="00072B78" w:rsidP="00072B78">
      <w:pPr>
        <w:pStyle w:val="ProductList-Body"/>
        <w:tabs>
          <w:tab w:val="left" w:pos="360"/>
        </w:tabs>
        <w:rPr>
          <w:color w:val="00188F"/>
        </w:rPr>
      </w:pPr>
      <w:r>
        <w:rPr>
          <w:color w:val="00188F"/>
        </w:rPr>
        <w:tab/>
      </w:r>
      <w:r>
        <w:rPr>
          <w:color w:val="00188F"/>
        </w:rPr>
        <w:tab/>
        <w:t>Přidali jsme ustanovení objasňující, že na služby Azure pro státní správu se vztahují stamostatné kontrolní standardy a rámce.</w:t>
      </w:r>
    </w:p>
    <w:p w14:paraId="3B3A31EA" w14:textId="77777777" w:rsidR="00072B78" w:rsidRPr="005E2584" w:rsidRDefault="00072B78" w:rsidP="00072B78">
      <w:pPr>
        <w:pStyle w:val="ProductList-Body"/>
        <w:tabs>
          <w:tab w:val="left" w:pos="360"/>
        </w:tabs>
        <w:ind w:left="360"/>
        <w:rPr>
          <w:color w:val="00188F"/>
        </w:rPr>
      </w:pPr>
    </w:p>
    <w:p w14:paraId="4299AF15" w14:textId="77777777" w:rsidR="00072B78" w:rsidRPr="005E2584" w:rsidRDefault="00072B78" w:rsidP="00072B78">
      <w:pPr>
        <w:pStyle w:val="ProductList-Body"/>
        <w:rPr>
          <w:b/>
          <w:color w:val="00188F"/>
        </w:rPr>
      </w:pPr>
      <w:r>
        <w:rPr>
          <w:b/>
          <w:color w:val="00188F"/>
        </w:rPr>
        <w:tab/>
        <w:t>Služby Microsoft Azure</w:t>
      </w:r>
    </w:p>
    <w:p w14:paraId="1CDE80A3" w14:textId="77777777" w:rsidR="00072B78" w:rsidRPr="005E2584" w:rsidRDefault="00072B78" w:rsidP="00072B78">
      <w:pPr>
        <w:pStyle w:val="ProductList-Body"/>
        <w:tabs>
          <w:tab w:val="left" w:pos="360"/>
        </w:tabs>
        <w:ind w:left="360"/>
        <w:rPr>
          <w:color w:val="00188F"/>
        </w:rPr>
      </w:pPr>
      <w:r>
        <w:rPr>
          <w:color w:val="00188F"/>
        </w:rPr>
        <w:t xml:space="preserve">Přidali jsme definovaný termín pro služby Azure pro státní správu. </w:t>
      </w:r>
    </w:p>
    <w:p w14:paraId="1EF9B60C" w14:textId="77777777" w:rsidR="00072B78" w:rsidRDefault="00072B78" w:rsidP="00072B78">
      <w:pPr>
        <w:pStyle w:val="ProductList-Body"/>
        <w:tabs>
          <w:tab w:val="left" w:pos="360"/>
        </w:tabs>
        <w:rPr>
          <w:color w:val="00188F"/>
        </w:rPr>
      </w:pPr>
      <w:r>
        <w:rPr>
          <w:color w:val="00188F"/>
        </w:rPr>
        <w:tab/>
      </w:r>
    </w:p>
    <w:p w14:paraId="6CC9B31D" w14:textId="77777777" w:rsidR="00072B78" w:rsidRPr="005E2584" w:rsidRDefault="00072B78" w:rsidP="00072B78">
      <w:pPr>
        <w:pStyle w:val="ProductList-Body"/>
        <w:tabs>
          <w:tab w:val="left" w:pos="360"/>
        </w:tabs>
        <w:rPr>
          <w:b/>
          <w:color w:val="00188F"/>
        </w:rPr>
      </w:pPr>
      <w:r>
        <w:rPr>
          <w:b/>
          <w:color w:val="00188F"/>
        </w:rPr>
        <w:tab/>
        <w:t>Exchange Online</w:t>
      </w:r>
    </w:p>
    <w:p w14:paraId="10E947B0" w14:textId="77777777" w:rsidR="00072B78" w:rsidRPr="005E2584" w:rsidRDefault="00072B78" w:rsidP="00072B78">
      <w:pPr>
        <w:pStyle w:val="ProductList-Body"/>
        <w:tabs>
          <w:tab w:val="left" w:pos="360"/>
        </w:tabs>
        <w:rPr>
          <w:color w:val="00188F"/>
        </w:rPr>
      </w:pPr>
      <w:r>
        <w:rPr>
          <w:color w:val="00188F"/>
        </w:rPr>
        <w:tab/>
      </w:r>
      <w:r>
        <w:rPr>
          <w:color w:val="00188F"/>
        </w:rPr>
        <w:tab/>
        <w:t xml:space="preserve">Přidali jsme Advanced Threat Protection a uvedli, že pro tuto službu není k dispozici smlouva o úrovni služeb. </w:t>
      </w:r>
    </w:p>
    <w:p w14:paraId="606FF0FE" w14:textId="77777777" w:rsidR="00072B78" w:rsidRDefault="00072B78" w:rsidP="00072B78">
      <w:pPr>
        <w:pStyle w:val="ProductList-Body"/>
        <w:tabs>
          <w:tab w:val="left" w:pos="360"/>
          <w:tab w:val="left" w:pos="4704"/>
        </w:tabs>
        <w:rPr>
          <w:color w:val="00188F"/>
        </w:rPr>
      </w:pPr>
    </w:p>
    <w:p w14:paraId="417D3A1B" w14:textId="77777777" w:rsidR="00072B78" w:rsidRPr="005E2584" w:rsidRDefault="00072B78" w:rsidP="00072B78">
      <w:pPr>
        <w:pStyle w:val="ProductList-Body"/>
        <w:tabs>
          <w:tab w:val="left" w:pos="360"/>
          <w:tab w:val="left" w:pos="4704"/>
        </w:tabs>
        <w:rPr>
          <w:color w:val="00188F"/>
        </w:rPr>
      </w:pPr>
      <w:r>
        <w:rPr>
          <w:b/>
          <w:color w:val="00188F"/>
        </w:rPr>
        <w:tab/>
        <w:t>Power BI for Office 365</w:t>
      </w:r>
    </w:p>
    <w:p w14:paraId="7C2B04FB" w14:textId="77777777" w:rsidR="00072B78" w:rsidRDefault="00072B78" w:rsidP="00072B78">
      <w:pPr>
        <w:pStyle w:val="ProductList-Body"/>
        <w:tabs>
          <w:tab w:val="left" w:pos="360"/>
        </w:tabs>
        <w:rPr>
          <w:color w:val="00188F"/>
        </w:rPr>
      </w:pPr>
      <w:r>
        <w:rPr>
          <w:color w:val="00188F"/>
        </w:rPr>
        <w:tab/>
      </w:r>
      <w:r>
        <w:rPr>
          <w:color w:val="00188F"/>
        </w:rPr>
        <w:tab/>
        <w:t>Změnili jsme název na Power BI Pro.</w:t>
      </w:r>
    </w:p>
    <w:p w14:paraId="055F85F0" w14:textId="77777777" w:rsidR="00072B78" w:rsidRDefault="00072B78" w:rsidP="00072B78">
      <w:pPr>
        <w:pStyle w:val="ProductList-Body"/>
        <w:tabs>
          <w:tab w:val="left" w:pos="360"/>
        </w:tabs>
        <w:rPr>
          <w:color w:val="00188F"/>
        </w:rPr>
        <w:sectPr w:rsidR="00072B78"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824098"/>
      <w:bookmarkEnd w:id="8"/>
      <w:bookmarkEnd w:id="9"/>
      <w:bookmarkEnd w:id="10"/>
      <w:bookmarkEnd w:id="11"/>
      <w:bookmarkEnd w:id="12"/>
      <w:bookmarkEnd w:id="13"/>
      <w:r>
        <w:lastRenderedPageBreak/>
        <w:t>Obecné podmínky</w:t>
      </w:r>
      <w:bookmarkEnd w:id="16"/>
      <w:bookmarkEnd w:id="17"/>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824099"/>
      <w:r>
        <w:t>Definice</w:t>
      </w:r>
      <w:bookmarkEnd w:id="18"/>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9AA448A" w14:textId="7A065545" w:rsidR="00103924" w:rsidRPr="00690C65" w:rsidRDefault="00874919" w:rsidP="00337870">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2" w:history="1">
        <w:r>
          <w:rPr>
            <w:rStyle w:val="Hyperlink"/>
          </w:rPr>
          <w:t>http://go.microsoft.com/?linkid=9839207</w:t>
        </w:r>
      </w:hyperlink>
      <w:r w:rsidRPr="002F12A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824100"/>
      <w:r>
        <w:t>Aktualizace podmínek služeb online</w:t>
      </w:r>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824101"/>
      <w:r>
        <w:t>Regulatorní změny a mezinárodní dostupnost</w:t>
      </w:r>
      <w:bookmarkEnd w:id="20"/>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824102"/>
      <w:r>
        <w:t>Uchování dat</w:t>
      </w:r>
      <w:bookmarkEnd w:id="21"/>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824103"/>
      <w:r>
        <w:t>Užívání softwaru se službou online</w:t>
      </w:r>
      <w:bookmarkEnd w:id="22"/>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824104"/>
      <w:r>
        <w:t>Produkty jiného subjektu než Microsoft</w:t>
      </w:r>
      <w:bookmarkEnd w:id="23"/>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824105"/>
      <w:r>
        <w:t>Zásady přijatelného užívání</w:t>
      </w:r>
      <w:bookmarkEnd w:id="24"/>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824106"/>
      <w:r>
        <w:t>Technická omezení</w:t>
      </w:r>
      <w:bookmarkEnd w:id="25"/>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824107"/>
      <w:r>
        <w:t>Dodržování zákonů</w:t>
      </w:r>
      <w:bookmarkEnd w:id="26"/>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 xml:space="preserve">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w:t>
      </w:r>
      <w:r>
        <w:lastRenderedPageBreak/>
        <w:t>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824108"/>
      <w:r>
        <w:t>Elektronická sdělení</w:t>
      </w:r>
      <w:bookmarkEnd w:id="2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824109"/>
      <w:r>
        <w:t>Změna přiřazení licence</w:t>
      </w:r>
      <w:bookmarkEnd w:id="2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824110"/>
      <w:r>
        <w:t>Součásti písem</w:t>
      </w:r>
      <w:bookmarkEnd w:id="2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824111"/>
      <w:r>
        <w:t>Multiplexování</w:t>
      </w:r>
      <w:bookmarkEnd w:id="3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824112"/>
      <w:r>
        <w:lastRenderedPageBreak/>
        <w:t>Podmínky ochrany osobních údajů a zabezpečení</w:t>
      </w:r>
      <w:bookmarkEnd w:id="31"/>
      <w:bookmarkEnd w:id="3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824113"/>
      <w:r>
        <w:t>Obecné podmínky ochrany osobních údajů a zabezpečení</w:t>
      </w:r>
      <w:bookmarkEnd w:id="33"/>
    </w:p>
    <w:p w14:paraId="0A292299" w14:textId="77777777" w:rsidR="00F77036" w:rsidRPr="00690C65" w:rsidRDefault="00F77036" w:rsidP="00366C8E">
      <w:pPr>
        <w:pStyle w:val="ProductList-SubSubSectionHeading"/>
        <w:outlineLvl w:val="2"/>
      </w:pPr>
      <w:bookmarkStart w:id="34" w:name="_Toc424824114"/>
      <w:r>
        <w:t>Rozsah</w:t>
      </w:r>
      <w:bookmarkEnd w:id="34"/>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4824115"/>
      <w:r>
        <w:t>Použití zákaznických dat</w:t>
      </w:r>
      <w:bookmarkEnd w:id="35"/>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6" w:name="_Toc423959220"/>
      <w:bookmarkStart w:id="37" w:name="_Toc417892060"/>
      <w:bookmarkStart w:id="38" w:name="_Toc424824116"/>
      <w:r>
        <w:t>Zveřejnění zákaznických dat</w:t>
      </w:r>
      <w:bookmarkEnd w:id="36"/>
      <w:bookmarkEnd w:id="37"/>
      <w:bookmarkEnd w:id="38"/>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824117"/>
      <w:r>
        <w:t>Vzdělávací instituce</w:t>
      </w:r>
      <w:bookmarkEnd w:id="39"/>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40" w:name="_Toc423959222"/>
      <w:bookmarkStart w:id="41" w:name="_Toc424824118"/>
      <w:bookmarkStart w:id="42" w:name="HIPPA"/>
      <w:bookmarkStart w:id="43" w:name="_Toc417892062"/>
      <w:bookmarkStart w:id="44" w:name="HIPAA"/>
      <w:r>
        <w:t>Komerční spolupracovník HIPAA</w:t>
      </w:r>
      <w:bookmarkEnd w:id="40"/>
      <w:bookmarkEnd w:id="41"/>
    </w:p>
    <w:bookmarkEnd w:id="42"/>
    <w:p w14:paraId="2C2699CC" w14:textId="77777777" w:rsidR="00072B78" w:rsidRPr="00ED53C5" w:rsidRDefault="00072B78" w:rsidP="000575FC">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w:t>
      </w:r>
      <w:hyperlink r:id="rId26" w:history="1">
        <w:r>
          <w:rPr>
            <w:rStyle w:val="Hyperlink"/>
          </w:rPr>
          <w:t>http://aka.ms/BAA</w:t>
        </w:r>
      </w:hyperlink>
      <w:r>
        <w:t>. Tato smlouva se nevztahuje na služby Azure pro státní správu (definované v podmínkách specifických pro službu Microsoft Azure).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5" w:name="_Toc424824119"/>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824120"/>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824121"/>
      <w:r>
        <w:t>Místo zpracování dat</w:t>
      </w:r>
      <w:bookmarkEnd w:id="4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24824122"/>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824123"/>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824124"/>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7"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21444A5" w14:textId="77777777" w:rsidR="007A53ED" w:rsidRDefault="007A53ED" w:rsidP="00366C8E">
      <w:pPr>
        <w:pStyle w:val="ProductList-Body"/>
        <w:sectPr w:rsidR="007A53ED"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824125"/>
      <w:r>
        <w:lastRenderedPageBreak/>
        <w:t>Podmínky zpracování dat</w:t>
      </w:r>
      <w:bookmarkEnd w:id="53"/>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072B78" w14:paraId="0EEF8014" w14:textId="77777777" w:rsidTr="001570EA">
        <w:tc>
          <w:tcPr>
            <w:tcW w:w="2610" w:type="dxa"/>
            <w:vAlign w:val="center"/>
          </w:tcPr>
          <w:p w14:paraId="17E444BC" w14:textId="1BE2D74C" w:rsidR="00072B78" w:rsidRDefault="00072B78" w:rsidP="00072B78">
            <w:pPr>
              <w:pStyle w:val="ProductList-Body"/>
            </w:pPr>
            <w:r>
              <w:t>Služby Office 365</w:t>
            </w:r>
          </w:p>
        </w:tc>
        <w:tc>
          <w:tcPr>
            <w:tcW w:w="8190" w:type="dxa"/>
          </w:tcPr>
          <w:p w14:paraId="2B2D9666" w14:textId="5728092E" w:rsidR="00072B78" w:rsidRDefault="00072B78" w:rsidP="00072B78">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a Office Online. Služby Office 365 nezahrnují Office 365 ProPlus ani žádnou samostatně nabízenou službu poskytovanou v rámci plánu služeb nebo sady Office 365, například službu Bing nebo Yammer nebo službu určenou pro Office 365.</w:t>
            </w:r>
          </w:p>
        </w:tc>
      </w:tr>
      <w:tr w:rsidR="007A53ED" w14:paraId="31232290" w14:textId="77777777" w:rsidTr="001570EA">
        <w:tc>
          <w:tcPr>
            <w:tcW w:w="2610" w:type="dxa"/>
            <w:vAlign w:val="center"/>
          </w:tcPr>
          <w:p w14:paraId="792F0442" w14:textId="6EC03077" w:rsidR="007A53ED" w:rsidRDefault="007A53ED" w:rsidP="007A53ED">
            <w:pPr>
              <w:pStyle w:val="ProductList-Body"/>
            </w:pPr>
            <w:bookmarkStart w:id="54" w:name="MicrosoftAzureCoreServices"/>
            <w:r w:rsidRPr="001F2450">
              <w:t>Služby Microsoft Azure Core</w:t>
            </w:r>
            <w:bookmarkEnd w:id="54"/>
          </w:p>
        </w:tc>
        <w:tc>
          <w:tcPr>
            <w:tcW w:w="8190" w:type="dxa"/>
          </w:tcPr>
          <w:p w14:paraId="1BC35F13" w14:textId="05259B67" w:rsidR="007A53ED" w:rsidRDefault="007A53ED" w:rsidP="007A53ED">
            <w:pPr>
              <w:pStyle w:val="ProductList-Body"/>
            </w:pPr>
            <w:r w:rsidRPr="001F2450">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w:t>
            </w:r>
            <w:r w:rsidR="00072B78">
              <w:t>, HDInsight</w:t>
            </w:r>
            <w:r w:rsidRPr="001F2450">
              <w:t xml:space="preserve">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5468AA7A" w:rsidR="00086F17" w:rsidRPr="00DF798C" w:rsidRDefault="00086F17" w:rsidP="00DF798C">
      <w:pPr>
        <w:pStyle w:val="ProductList-SubSubSectionHeading"/>
        <w:outlineLvl w:val="2"/>
      </w:pPr>
      <w:bookmarkStart w:id="55" w:name="_Toc424824126"/>
      <w:r w:rsidRPr="00DF798C">
        <w:t xml:space="preserve">Umístění pro uchování zákaznických </w:t>
      </w:r>
      <w:r w:rsidR="00DF798C" w:rsidRPr="00DF798C">
        <w:t>odpočívající data</w:t>
      </w:r>
      <w:bookmarkEnd w:id="55"/>
    </w:p>
    <w:p w14:paraId="3170912A" w14:textId="280614EE" w:rsidR="00086F17" w:rsidRPr="00DF798C" w:rsidRDefault="00086F17" w:rsidP="00DF798C">
      <w:pPr>
        <w:pStyle w:val="ProductList-Body"/>
      </w:pPr>
      <w:r w:rsidRPr="00DF798C">
        <w:t xml:space="preserve">Společnost Microsoft bude zákaznická </w:t>
      </w:r>
      <w:r w:rsidR="00DF798C" w:rsidRPr="00DF798C">
        <w:t>odpočívající data</w:t>
      </w:r>
      <w:r w:rsidRPr="00DF798C">
        <w:t xml:space="preserve"> uchovávat v určitých hlavních geografických oblastech, a to následovně:</w:t>
      </w:r>
    </w:p>
    <w:p w14:paraId="467DBFAA" w14:textId="0C5DB3EC" w:rsidR="00086F17" w:rsidRPr="00DF798C" w:rsidRDefault="00086F17" w:rsidP="00DF798C">
      <w:pPr>
        <w:pStyle w:val="ProductList-Body"/>
        <w:numPr>
          <w:ilvl w:val="0"/>
          <w:numId w:val="6"/>
        </w:numPr>
        <w:ind w:left="450" w:hanging="270"/>
      </w:pPr>
      <w:r w:rsidRPr="00DF798C">
        <w:rPr>
          <w:b/>
        </w:rPr>
        <w:t>Služby Office 365</w:t>
      </w:r>
      <w:r w:rsidRPr="00DF798C">
        <w:rPr>
          <w:b/>
          <w:bCs/>
        </w:rPr>
        <w:t>.</w:t>
      </w:r>
      <w:r w:rsidRPr="00DF798C">
        <w:t xml:space="preserve"> Pokud zákazník poskytuje svého klienta v USA nebo v EU, společnost Microsoft bude následující zákaznická </w:t>
      </w:r>
      <w:r w:rsidR="00DF798C" w:rsidRPr="00DF798C">
        <w:t>odpočívající data</w:t>
      </w:r>
      <w:r w:rsidRPr="00DF798C">
        <w:t xml:space="preserve"> uchovávat v rámci dané oblasti: (1) obsah poštovní schránky služby Exchange Online (tělo e-mailu, položky kalendáře a obsah příloh e-mailu) a (2) obsah serveru SharePoint Online a soubory uložené na daném serveru.</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lastRenderedPageBreak/>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4824127"/>
      <w:r>
        <w:t>Ochrana osobních údajů</w:t>
      </w:r>
      <w:bookmarkEnd w:id="56"/>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7" w:name="_Toc424824128"/>
      <w:r>
        <w:t>Další podmínky pro Evropu</w:t>
      </w:r>
      <w:bookmarkEnd w:id="57"/>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824129"/>
      <w:r>
        <w:t>Zabezpečení</w:t>
      </w:r>
      <w:bookmarkEnd w:id="58"/>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 xml:space="preserve">Společnost Microsoft protokoluje nebo umožňuje zákazníkovi protokolovat informační systémy obsahující zákaznická data, která registrují ID přístupu, čas, přidělené nebo zamítnuté </w:t>
            </w:r>
            <w:r>
              <w:lastRenderedPageBreak/>
              <w:t>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lastRenderedPageBreak/>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824130"/>
      <w:r>
        <w:lastRenderedPageBreak/>
        <w:t>Podmínky specifické pro službu online</w:t>
      </w:r>
      <w:bookmarkEnd w:id="59"/>
      <w:bookmarkEnd w:id="6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824131"/>
      <w:r>
        <w:t>Služby Microsoft Azure</w:t>
      </w:r>
      <w:bookmarkEnd w:id="61"/>
    </w:p>
    <w:p w14:paraId="16A72131" w14:textId="7F9996B9" w:rsidR="00CC34E7" w:rsidRPr="00690C65" w:rsidRDefault="00CC34E7" w:rsidP="00CC34E7">
      <w:pPr>
        <w:pStyle w:val="ProductList-Body"/>
      </w:pPr>
      <w:r>
        <w:rPr>
          <w:b/>
          <w:color w:val="00188F"/>
        </w:rPr>
        <w:t>Poznámky</w:t>
      </w:r>
    </w:p>
    <w:p w14:paraId="24B11431" w14:textId="29A19E92" w:rsidR="00CC34E7" w:rsidRPr="00690C65"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sidR="005345AC">
          <w:rPr>
            <w:rStyle w:val="Hyperlink"/>
          </w:rPr>
          <w:t>Příloha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32C668E3" w:rsidR="00CC34E7" w:rsidRPr="00690C65" w:rsidRDefault="00CC34E7" w:rsidP="00CC34E7">
      <w:pPr>
        <w:pStyle w:val="ProductList-Body"/>
      </w:pPr>
      <w:r>
        <w:t>Viz</w:t>
      </w:r>
      <w:r w:rsidRPr="009E5B05">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77777777" w:rsidR="00072B78" w:rsidRDefault="00072B78" w:rsidP="00072B78">
      <w:pPr>
        <w:pStyle w:val="ProductList-Body"/>
        <w:spacing w:after="120"/>
      </w:pPr>
      <w:r>
        <w:t>„Služby Azure pro státní správu“ označují jednu nebo několik služeb a funkcí, které společnost Microsoft zpřístupní Zákazníkovi v rámci cloudových služeb komunity státní správy v oblastech státní správy USA uvedených na webu http://azure.microsoft.com/en-us/regions/#services.</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260E95D5" w14:textId="60B2B58B" w:rsidR="00186BF6" w:rsidRPr="00690C65" w:rsidRDefault="00186BF6" w:rsidP="00272578">
      <w:pPr>
        <w:pStyle w:val="ProductList-Body"/>
      </w:pPr>
      <w:r>
        <w:t>„Řešení spravované služby“ označuje spravovanou IT službu poskytovanou zákazníkem třetí straně, která zahrnuje správu a podporu služeb Microsoft Azure.</w:t>
      </w:r>
    </w:p>
    <w:p w14:paraId="444686EB" w14:textId="77777777" w:rsidR="00186BF6" w:rsidRPr="00690C65" w:rsidRDefault="00186BF6" w:rsidP="00272578">
      <w:pPr>
        <w:pStyle w:val="ProductList-Body"/>
      </w:pPr>
    </w:p>
    <w:p w14:paraId="28D8E3C9" w14:textId="239D316B" w:rsidR="00272578" w:rsidRPr="00690C65" w:rsidRDefault="009616E2" w:rsidP="00272578">
      <w:pPr>
        <w:pStyle w:val="ProductList-Body"/>
      </w:pPr>
      <w:r>
        <w:t xml:space="preserve">„Služby Microsoft Azure“ označují jednu nebo několik služeb a funkcí společnosti Microsoft uvedených na webu </w:t>
      </w:r>
      <w:hyperlink r:id="rId30" w:history="1">
        <w:r w:rsidR="004F6440" w:rsidRPr="00204B89">
          <w:rPr>
            <w:rStyle w:val="Hyperlink"/>
          </w:rPr>
          <w:t>http://azure.microsoft.com/services/</w:t>
        </w:r>
      </w:hyperlink>
      <w:bookmarkStart w:id="62" w:name="_GoBack"/>
      <w:bookmarkEnd w:id="62"/>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Výjimka spravované služby</w:t>
      </w:r>
    </w:p>
    <w:p w14:paraId="5F263060" w14:textId="682798CE" w:rsidR="00186BF6" w:rsidRPr="00690C65"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9C412C">
        <w:t xml:space="preserve"> </w:t>
      </w:r>
      <w:r>
        <w:t>Zákazník nese odpovědnost za to, že používání služeb Microsoft Azure třetí stranou bude v souladu s podmínkami multilicenční smlouvy.</w:t>
      </w:r>
    </w:p>
    <w:p w14:paraId="52905943" w14:textId="77777777" w:rsidR="009616E2" w:rsidRPr="00690C65" w:rsidRDefault="009616E2"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 xml:space="preserve">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w:t>
      </w:r>
      <w:r>
        <w:lastRenderedPageBreak/>
        <w:t>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Služby importu/exportu</w:t>
      </w:r>
    </w:p>
    <w:p w14:paraId="74D7239C" w14:textId="114B8F4D" w:rsidR="00272578" w:rsidRPr="00690C65" w:rsidRDefault="00272578" w:rsidP="0088164F">
      <w:pPr>
        <w:pStyle w:val="ProductList-Body"/>
        <w:spacing w:after="120"/>
      </w:pPr>
      <w: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2" w:history="1">
        <w:r>
          <w:rPr>
            <w:rStyle w:val="Hyperlink"/>
          </w:rPr>
          <w:t>www.go.microsoft.com/fwlink/?linkid=301900&amp;CLCID=0X409</w:t>
        </w:r>
      </w:hyperlink>
      <w: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14:paraId="7C7E1134" w14:textId="2D0DF8C7" w:rsidR="00272578" w:rsidRPr="00690C65" w:rsidRDefault="00272578" w:rsidP="00272578">
      <w:pPr>
        <w:pStyle w:val="ProductList-Body"/>
      </w:pPr>
      <w: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65E06F6C" w14:textId="483218A9" w:rsidR="003D22CB" w:rsidRPr="00690C65" w:rsidRDefault="005A375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D73EC5">
      <w:pPr>
        <w:pStyle w:val="ProductList-OfferingGroupHeading"/>
        <w:spacing w:after="80"/>
        <w:outlineLvl w:val="1"/>
      </w:pPr>
      <w:bookmarkStart w:id="63" w:name="_Toc424824132"/>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Poznámky</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824133"/>
      <w:r>
        <w:t>Azure Active Directory Basic</w:t>
      </w:r>
      <w:bookmarkEnd w:id="64"/>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5A375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706672">
      <w:pPr>
        <w:pStyle w:val="ProductList-Offering2Heading"/>
        <w:outlineLvl w:val="2"/>
      </w:pPr>
      <w:r>
        <w:tab/>
      </w:r>
      <w:bookmarkStart w:id="65" w:name="_Toc424824134"/>
      <w:r>
        <w:t>Azure Active Directory Premium</w:t>
      </w:r>
      <w:bookmarkEnd w:id="65"/>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5A375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4A124F42" w:rsidR="008070AF" w:rsidRPr="00690C65" w:rsidRDefault="008070AF" w:rsidP="007A53ED">
      <w:pPr>
        <w:pStyle w:val="ProductList-Offering2Heading"/>
        <w:outlineLvl w:val="2"/>
      </w:pPr>
      <w:r>
        <w:tab/>
      </w:r>
      <w:bookmarkStart w:id="66" w:name="_Toc424824135"/>
      <w:r>
        <w:t>Azure Rights Management</w:t>
      </w:r>
      <w:bookmarkEnd w:id="66"/>
    </w:p>
    <w:p w14:paraId="2FD857C4" w14:textId="18345730" w:rsidR="008070AF" w:rsidRPr="00690C65" w:rsidRDefault="005A37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6289133A" w:rsidR="00D44190" w:rsidRPr="00690C65" w:rsidRDefault="00D44190" w:rsidP="00D44190">
      <w:pPr>
        <w:pStyle w:val="ProductList-Offering2Heading"/>
        <w:outlineLvl w:val="2"/>
      </w:pPr>
      <w:bookmarkStart w:id="67" w:name="_Toc388464308"/>
      <w:bookmarkEnd w:id="67"/>
      <w:r>
        <w:lastRenderedPageBreak/>
        <w:tab/>
      </w:r>
      <w:bookmarkStart w:id="68" w:name="_Toc424824136"/>
      <w:r>
        <w:t>Azure RemoteApp</w:t>
      </w:r>
      <w:bookmarkEnd w:id="68"/>
      <w:r>
        <w:t xml:space="preserve"> </w:t>
      </w:r>
    </w:p>
    <w:p w14:paraId="5831C3F6" w14:textId="77777777" w:rsidR="00D44190" w:rsidRPr="00690C65" w:rsidRDefault="005A375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D73EC5">
      <w:pPr>
        <w:pStyle w:val="ProductList-Offering1Heading"/>
        <w:outlineLvl w:val="2"/>
      </w:pPr>
      <w:r>
        <w:tab/>
      </w:r>
      <w:bookmarkStart w:id="69" w:name="_Toc424824137"/>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Softwarové komponenty systému Windows v softwaru System Center</w:t>
      </w:r>
    </w:p>
    <w:p w14:paraId="6D97E713" w14:textId="646F4B1D" w:rsidR="008070AF" w:rsidRPr="00690C65" w:rsidRDefault="008070AF" w:rsidP="008070AF">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Užívacích práv k produktu. Užívací práva k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5A375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690C65" w:rsidRDefault="0074447C" w:rsidP="0074447C">
      <w:pPr>
        <w:pStyle w:val="ProductList-OfferingGroupHeading"/>
        <w:spacing w:after="80"/>
        <w:outlineLvl w:val="1"/>
      </w:pPr>
      <w:bookmarkStart w:id="70" w:name="_Toc424824138"/>
      <w:r>
        <w:t xml:space="preserve">Microsoft Dynamics </w:t>
      </w:r>
      <w:r w:rsidR="00072B78">
        <w:t xml:space="preserve">CRM </w:t>
      </w:r>
      <w:r>
        <w:t>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Poznámky</w:t>
      </w:r>
    </w:p>
    <w:p w14:paraId="1FCF693D" w14:textId="181B091B" w:rsidR="0074447C" w:rsidRPr="00690C65" w:rsidRDefault="0074447C" w:rsidP="0074447C">
      <w:pPr>
        <w:pStyle w:val="ProductList-Body"/>
      </w:pPr>
      <w:r>
        <w:t xml:space="preserve">Platí příslušná sdělení pro produkt Bing Maps a zákaznickou podporu </w:t>
      </w:r>
      <w:r w:rsidRPr="009C173B">
        <w:t xml:space="preserve">v </w:t>
      </w:r>
      <w:hyperlink w:anchor="Attachment1" w:history="1">
        <w:r w:rsidR="00CE7FA1">
          <w:rPr>
            <w:rStyle w:val="Hyperlink"/>
          </w:rPr>
          <w:t>Příloha 1</w:t>
        </w:r>
      </w:hyperlink>
      <w:r>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4824139"/>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72B78" w:rsidRDefault="000A5E8A" w:rsidP="000A5E8A">
      <w:pPr>
        <w:pStyle w:val="ProductList-Body"/>
        <w:pBdr>
          <w:top w:val="single" w:sz="4" w:space="1" w:color="BFBFBF" w:themeColor="background1" w:themeShade="BF"/>
        </w:pBdr>
        <w:rPr>
          <w:b/>
          <w:color w:val="000000" w:themeColor="text1"/>
          <w:sz w:val="10"/>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5A375D"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74447C">
      <w:pPr>
        <w:pStyle w:val="ProductList-Offering2Heading"/>
        <w:outlineLvl w:val="2"/>
      </w:pPr>
      <w:r>
        <w:tab/>
      </w:r>
      <w:bookmarkStart w:id="72" w:name="_Toc424824140"/>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7A53ED">
      <w:pPr>
        <w:pStyle w:val="ProductList-Body"/>
        <w:keepNext/>
        <w:tabs>
          <w:tab w:val="clear" w:pos="158"/>
          <w:tab w:val="left" w:pos="360"/>
        </w:tabs>
      </w:pPr>
      <w:r>
        <w:rPr>
          <w:b/>
          <w:color w:val="00188F"/>
        </w:rPr>
        <w:lastRenderedPageBreak/>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5A375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234095">
      <w:pPr>
        <w:pStyle w:val="ProductList-Offering2Heading"/>
        <w:outlineLvl w:val="2"/>
      </w:pPr>
      <w:r>
        <w:tab/>
      </w:r>
      <w:bookmarkStart w:id="73" w:name="_Toc424824141"/>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5A37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7A53ED">
      <w:pPr>
        <w:pStyle w:val="ProductList-Offering2Heading"/>
        <w:outlineLvl w:val="2"/>
      </w:pPr>
      <w:r>
        <w:tab/>
      </w:r>
      <w:bookmarkStart w:id="74" w:name="_Toc424824142"/>
      <w:r>
        <w:t>Parature, from Microsoft</w:t>
      </w:r>
      <w:bookmarkEnd w:id="74"/>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172F1787" w:rsidR="00DD2927" w:rsidRPr="00690C65" w:rsidRDefault="00DD2927" w:rsidP="007A53ED">
      <w:pPr>
        <w:pStyle w:val="ProductList-Body"/>
      </w:pPr>
      <w:r>
        <w:t>Zákazníci mohou službu Parature používat v souladu s podmínkami ochrany osobních údajů anebo zabezpečení uvedenými na adrese http://www.parature.com/privacylegal/.</w:t>
      </w:r>
    </w:p>
    <w:p w14:paraId="1C854430" w14:textId="77777777" w:rsidR="00E776C5" w:rsidRPr="00690C65" w:rsidRDefault="005A375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D73EC5">
      <w:pPr>
        <w:pStyle w:val="ProductList-OfferingGroupHeading"/>
        <w:spacing w:after="80"/>
        <w:outlineLvl w:val="1"/>
      </w:pPr>
      <w:bookmarkStart w:id="75" w:name="_Toc424824143"/>
      <w:r>
        <w:t>Služby Office 365</w:t>
      </w:r>
      <w:bookmarkEnd w:id="75"/>
    </w:p>
    <w:p w14:paraId="0D6092AD" w14:textId="020427FE" w:rsidR="000E3993" w:rsidRPr="00690C65" w:rsidRDefault="000E3993" w:rsidP="000E3993">
      <w:pPr>
        <w:pStyle w:val="ProductList-Body"/>
        <w:tabs>
          <w:tab w:val="clear" w:pos="158"/>
          <w:tab w:val="left" w:pos="360"/>
        </w:tabs>
      </w:pPr>
      <w:r>
        <w:rPr>
          <w:b/>
          <w:color w:val="00188F"/>
        </w:rPr>
        <w:t>Poznámky</w:t>
      </w:r>
    </w:p>
    <w:p w14:paraId="4CE7ACB8" w14:textId="347728F4" w:rsidR="000E3993"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Hlavní funkce pro služby Office 365</w:t>
      </w:r>
    </w:p>
    <w:bookmarkEnd w:id="76"/>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D73EC5">
      <w:pPr>
        <w:pStyle w:val="ProductList-Offering2Heading"/>
        <w:outlineLvl w:val="2"/>
      </w:pPr>
      <w:r>
        <w:lastRenderedPageBreak/>
        <w:tab/>
      </w:r>
      <w:bookmarkStart w:id="77" w:name="_Toc424824144"/>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8"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Default="00072B78" w:rsidP="00072B78">
      <w:pPr>
        <w:pStyle w:val="ProductList-SubSubSectionHeading"/>
      </w:pPr>
      <w:bookmarkStart w:id="78" w:name="_Toc423959249"/>
      <w:bookmarkStart w:id="79" w:name="_Toc424824145"/>
      <w:r>
        <w:t>Smlouva o úrovni služeb</w:t>
      </w:r>
      <w:bookmarkEnd w:id="78"/>
      <w:bookmarkEnd w:id="79"/>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5A375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D73EC5">
      <w:pPr>
        <w:pStyle w:val="ProductList-Offering2Heading"/>
        <w:outlineLvl w:val="2"/>
      </w:pPr>
      <w:r>
        <w:tab/>
      </w:r>
      <w:bookmarkStart w:id="80" w:name="_Toc424824146"/>
      <w:r>
        <w:t>Aplikace služeb Office 365</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lastRenderedPageBreak/>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5A375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D73EC5">
      <w:pPr>
        <w:pStyle w:val="ProductList-Offering2Heading"/>
        <w:outlineLvl w:val="2"/>
      </w:pPr>
      <w:r>
        <w:tab/>
      </w:r>
      <w:bookmarkStart w:id="81" w:name="_Toc424824147"/>
      <w:r>
        <w:t>Office Online</w:t>
      </w:r>
      <w:bookmarkEnd w:id="8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5A375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D73EC5">
      <w:pPr>
        <w:pStyle w:val="ProductList-Offering2Heading"/>
        <w:outlineLvl w:val="2"/>
      </w:pPr>
      <w:r>
        <w:tab/>
      </w:r>
      <w:bookmarkStart w:id="82" w:name="_Toc424824148"/>
      <w:r>
        <w:t>OneDrive pro firmy</w:t>
      </w:r>
      <w:bookmarkEnd w:id="82"/>
    </w:p>
    <w:p w14:paraId="0064B7AB" w14:textId="77777777" w:rsidR="006523C8" w:rsidRPr="00690C65" w:rsidRDefault="006523C8" w:rsidP="006523C8">
      <w:pPr>
        <w:pStyle w:val="ProductList-Body"/>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5A375D"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D73EC5">
      <w:pPr>
        <w:pStyle w:val="ProductList-Offering2Heading"/>
        <w:outlineLvl w:val="2"/>
      </w:pPr>
      <w:r>
        <w:tab/>
      </w:r>
      <w:bookmarkStart w:id="83" w:name="_Toc424824149"/>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A375D"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D73EC5">
      <w:pPr>
        <w:pStyle w:val="ProductList-Offering2Heading"/>
        <w:outlineLvl w:val="2"/>
      </w:pPr>
      <w:r>
        <w:tab/>
      </w:r>
      <w:bookmarkStart w:id="84" w:name="_Toc424824150"/>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5A375D"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CB6005">
      <w:pPr>
        <w:pStyle w:val="ProductList-Offering2Heading"/>
        <w:outlineLvl w:val="2"/>
      </w:pPr>
      <w:r>
        <w:tab/>
      </w:r>
      <w:bookmarkStart w:id="85" w:name="_Toc424824151"/>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lastRenderedPageBreak/>
        <w:t>Poznámky</w:t>
      </w:r>
    </w:p>
    <w:p w14:paraId="3D8CBC10" w14:textId="70372A0B" w:rsidR="00CB6005" w:rsidRPr="00690C65" w:rsidRDefault="00CB6005" w:rsidP="00CB6005">
      <w:pPr>
        <w:pStyle w:val="ProductList-Body"/>
      </w:pPr>
      <w:r>
        <w:t xml:space="preserve">Platí sdělení pro nahrávání a H.264/MPEG-4 AVC anebo VC-1 v </w:t>
      </w:r>
      <w:hyperlink w:anchor="Attachment1" w:history="1">
        <w:r w:rsidR="00100E2A">
          <w:rPr>
            <w:rStyle w:val="Hyperlink"/>
          </w:rPr>
          <w:t>Příloha 1</w:t>
        </w:r>
      </w:hyperlink>
      <w:r>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5A375D"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233C87">
      <w:pPr>
        <w:pStyle w:val="ProductList-OfferingGroupHeading"/>
        <w:outlineLvl w:val="1"/>
      </w:pPr>
      <w:bookmarkStart w:id="86" w:name="_Toc424824152"/>
      <w:r>
        <w:t>Ostatní služby online</w:t>
      </w:r>
      <w:bookmarkEnd w:id="86"/>
    </w:p>
    <w:p w14:paraId="15FE5732" w14:textId="3F9E7EAA" w:rsidR="008E1EAF" w:rsidRPr="00690C65" w:rsidRDefault="004B3528" w:rsidP="00233C87">
      <w:pPr>
        <w:pStyle w:val="ProductList-Offering2Heading"/>
        <w:outlineLvl w:val="2"/>
      </w:pPr>
      <w:r>
        <w:tab/>
      </w:r>
      <w:bookmarkStart w:id="87" w:name="_Toc424824153"/>
      <w:r>
        <w:t>Bing Maps Enterprise Platform a Bing Maps Mobile Asset Management Platform</w:t>
      </w:r>
      <w:bookmarkEnd w:id="87"/>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9" w:history="1">
        <w:r>
          <w:rPr>
            <w:rStyle w:val="Hyperlink"/>
          </w:rPr>
          <w:t>http://go.microsoft.com/fwlink/p/?LinkID=66121</w:t>
        </w:r>
      </w:hyperlink>
      <w:r>
        <w:t xml:space="preserve"> a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1" w:history="1">
        <w:r>
          <w:rPr>
            <w:rStyle w:val="Hyperlink"/>
          </w:rPr>
          <w:t>http://go.microsoft.com/fwlink/?LinkID=248686</w:t>
        </w:r>
      </w:hyperlink>
      <w:r>
        <w:t>.</w:t>
      </w:r>
    </w:p>
    <w:p w14:paraId="5062E615" w14:textId="2CCCD383" w:rsidR="00917344" w:rsidRPr="00690C65" w:rsidRDefault="005A375D"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233C87">
      <w:pPr>
        <w:pStyle w:val="ProductList-Offering2Heading"/>
        <w:outlineLvl w:val="2"/>
      </w:pPr>
      <w:r>
        <w:lastRenderedPageBreak/>
        <w:tab/>
      </w:r>
      <w:bookmarkStart w:id="88" w:name="_Toc424824154"/>
      <w:r>
        <w:t>Microsoft Learning E-Reference Library</w:t>
      </w:r>
      <w:bookmarkEnd w:id="88"/>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5A375D"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233C87">
      <w:pPr>
        <w:pStyle w:val="ProductList-Offering2Heading"/>
        <w:outlineLvl w:val="2"/>
      </w:pPr>
      <w:r>
        <w:tab/>
      </w:r>
      <w:bookmarkStart w:id="89" w:name="_Toc424824155"/>
      <w:r>
        <w:t>Microsoft Learning IT Academy</w:t>
      </w:r>
      <w:bookmarkEnd w:id="89"/>
    </w:p>
    <w:p w14:paraId="246D13D7" w14:textId="77777777" w:rsidR="00917344" w:rsidRPr="00690C65" w:rsidRDefault="00917344" w:rsidP="00917344">
      <w:pPr>
        <w:pStyle w:val="ProductList-Body"/>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2"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5A375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581CDB">
      <w:pPr>
        <w:pStyle w:val="ProductList-Offering2Heading"/>
        <w:outlineLvl w:val="2"/>
      </w:pPr>
      <w:r>
        <w:tab/>
      </w:r>
      <w:bookmarkStart w:id="90" w:name="_Toc424824156"/>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5A375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690C65" w:rsidRDefault="00D67A4B" w:rsidP="00072B78">
      <w:pPr>
        <w:pStyle w:val="ProductList-Offering2Heading"/>
        <w:outlineLvl w:val="2"/>
      </w:pPr>
      <w:r>
        <w:tab/>
      </w:r>
      <w:bookmarkStart w:id="91" w:name="_Toc424824157"/>
      <w:r>
        <w:t xml:space="preserve">Power BI </w:t>
      </w:r>
      <w:r w:rsidR="00072B78">
        <w:t>Pro</w:t>
      </w:r>
      <w:bookmarkEnd w:id="91"/>
    </w:p>
    <w:p w14:paraId="6022E90C" w14:textId="77777777" w:rsidR="00D12FE5" w:rsidRPr="00690C65" w:rsidRDefault="00D12FE5" w:rsidP="00D12FE5">
      <w:pPr>
        <w:pStyle w:val="ProductList-Body"/>
        <w:tabs>
          <w:tab w:val="clear" w:pos="158"/>
          <w:tab w:val="left" w:pos="360"/>
        </w:tabs>
      </w:pPr>
      <w:r>
        <w:rPr>
          <w:b/>
          <w:color w:val="00188F"/>
        </w:rPr>
        <w:t>Poznámky</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5A37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233C87">
      <w:pPr>
        <w:pStyle w:val="ProductList-Offering2Heading"/>
        <w:outlineLvl w:val="2"/>
      </w:pPr>
      <w:r>
        <w:tab/>
      </w:r>
      <w:bookmarkStart w:id="92" w:name="_Toc424824158"/>
      <w:r>
        <w:t>System Center Endpoint Protection</w:t>
      </w:r>
      <w:bookmarkEnd w:id="92"/>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Licence na odběr produktu Server Management</w:t>
      </w:r>
    </w:p>
    <w:p w14:paraId="57534787" w14:textId="5065AC1A" w:rsidR="00D67A4B" w:rsidRPr="00690C65" w:rsidRDefault="00D67A4B" w:rsidP="00D67A4B">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3"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lastRenderedPageBreak/>
        <w:t>soubory podpisů a datové soubory pro filtrování obsahu.</w:t>
      </w:r>
    </w:p>
    <w:p w14:paraId="2166D208" w14:textId="75E7C41F" w:rsidR="00D67A4B" w:rsidRPr="00690C65" w:rsidRDefault="005A37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233C87">
      <w:pPr>
        <w:pStyle w:val="ProductList-Offering2Heading"/>
        <w:outlineLvl w:val="2"/>
      </w:pPr>
      <w:r>
        <w:tab/>
      </w:r>
      <w:bookmarkStart w:id="93" w:name="_Toc424824159"/>
      <w:r>
        <w:t>Rozhraní Translator API</w:t>
      </w:r>
      <w:bookmarkEnd w:id="93"/>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4" w:history="1">
        <w:r>
          <w:rPr>
            <w:rStyle w:val="Hyperlink"/>
          </w:rPr>
          <w:t>http://aka.ms/translatortou</w:t>
        </w:r>
      </w:hyperlink>
      <w:r>
        <w:t xml:space="preserve">, a prohlášení o ochraně osobních údajů rozhraní Translator API na adrese </w:t>
      </w:r>
      <w:hyperlink r:id="rId45" w:history="1">
        <w:r>
          <w:rPr>
            <w:rStyle w:val="Hyperlink"/>
          </w:rPr>
          <w:t>http://aka.ms/translatorprivacy</w:t>
        </w:r>
      </w:hyperlink>
      <w:r>
        <w:t>.</w:t>
      </w:r>
    </w:p>
    <w:p w14:paraId="472476E8" w14:textId="75F2672B" w:rsidR="00D67A4B" w:rsidRPr="00690C65" w:rsidRDefault="005A37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233C87">
      <w:pPr>
        <w:pStyle w:val="ProductList-Offering2Heading"/>
        <w:outlineLvl w:val="2"/>
      </w:pPr>
      <w:r>
        <w:tab/>
      </w:r>
      <w:bookmarkStart w:id="94" w:name="_Toc424824160"/>
      <w:r>
        <w:t>Yammer Enterprise</w:t>
      </w:r>
      <w:bookmarkEnd w:id="94"/>
    </w:p>
    <w:p w14:paraId="669D9CAE" w14:textId="77777777" w:rsidR="00D67A4B" w:rsidRPr="00690C65" w:rsidRDefault="00D67A4B" w:rsidP="00D67A4B">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76302AA6" w14:textId="3EA83917" w:rsidR="00D67A4B" w:rsidRPr="00690C65" w:rsidRDefault="005A375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1377775" w14:textId="77777777" w:rsidR="000E6ED8" w:rsidRPr="004C6CC1" w:rsidRDefault="000E6ED8" w:rsidP="00A914BF">
      <w:pPr>
        <w:pStyle w:val="ProductList-Body"/>
        <w:rPr>
          <w:sz w:val="10"/>
          <w:szCs w:val="10"/>
        </w:rPr>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4824161"/>
      <w:r>
        <w:lastRenderedPageBreak/>
        <w:t>Příloha 1 – Sdělení</w:t>
      </w:r>
      <w:bookmarkEnd w:id="95"/>
      <w:bookmarkEnd w:id="96"/>
    </w:p>
    <w:p w14:paraId="2F4609B8" w14:textId="0A35F4A9" w:rsidR="004D27A6" w:rsidRPr="00690C65" w:rsidRDefault="00D67A4B" w:rsidP="00233C87">
      <w:pPr>
        <w:pStyle w:val="ProductList-Offering1Heading"/>
        <w:outlineLvl w:val="1"/>
      </w:pPr>
      <w:bookmarkStart w:id="97" w:name="_Toc424824162"/>
      <w:r>
        <w:t>Bing Maps</w:t>
      </w:r>
      <w:bookmarkEnd w:id="97"/>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6" w:history="1">
        <w:r>
          <w:rPr>
            <w:rStyle w:val="Hyperlink"/>
          </w:rPr>
          <w:t>go.microsoft.com/?linkid=9710837</w:t>
        </w:r>
      </w:hyperlink>
      <w:r>
        <w:t xml:space="preserve"> a prohlášení o ochraně osobních údajů služby Bing Maps na adrese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4824163"/>
      <w:r>
        <w:t>Zákaznická podpora</w:t>
      </w:r>
      <w:bookmarkEnd w:id="98"/>
    </w:p>
    <w:p w14:paraId="74BA5B87" w14:textId="77F519AE" w:rsidR="00A27D70" w:rsidRPr="00690C65" w:rsidRDefault="00A27D70" w:rsidP="00A27D70">
      <w:pPr>
        <w:pStyle w:val="ProductList-Body"/>
      </w:pPr>
      <w:r>
        <w:t>Pokud multilicenční smlouva zákazníka zahrnuje hlavní smlouvu s datem starším než 1. září 2007 (a zákazník nepodepsal žádnou jinou smlouvu o 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Definice</w:t>
      </w:r>
    </w:p>
    <w:p w14:paraId="2C565124" w14:textId="1897B3EC" w:rsidR="00A27D70" w:rsidRPr="00690C65" w:rsidRDefault="00A27D70" w:rsidP="00BC4E64">
      <w:pPr>
        <w:pStyle w:val="ProductList-Body"/>
        <w:spacing w:after="120"/>
      </w:pPr>
      <w:r>
        <w:t>Podmínky použité v tomto sdělení Zákaznická podpora, které nejsou definovány, odpovídají definici uvedené v multilicenční smlouvě zákazníka.</w:t>
      </w:r>
    </w:p>
    <w:p w14:paraId="067398BD" w14:textId="5483682B" w:rsidR="00A27D70" w:rsidRPr="00690C65" w:rsidRDefault="00A27D70" w:rsidP="00BC4E64">
      <w:pPr>
        <w:pStyle w:val="ProductList-Body"/>
        <w:spacing w:after="120"/>
      </w:pPr>
      <w:r>
        <w:t xml:space="preserve">„Zákaznická podpora“ označuje veškerou podporu a poradenství poskytované zákazníkovi v rámci jeho multilicenční smlouvy. </w:t>
      </w:r>
    </w:p>
    <w:p w14:paraId="1BB74927" w14:textId="16BE8372" w:rsidR="00A27D70" w:rsidRPr="00690C6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14:paraId="74319269" w14:textId="77777777" w:rsidR="00A27D70" w:rsidRPr="00690C65" w:rsidRDefault="00A27D70" w:rsidP="00A27D70">
      <w:pPr>
        <w:pStyle w:val="ProductList-Body"/>
      </w:pPr>
    </w:p>
    <w:p w14:paraId="26523896" w14:textId="77777777" w:rsidR="007A53ED" w:rsidRPr="001F2450" w:rsidRDefault="007A53ED" w:rsidP="007A53ED">
      <w:pPr>
        <w:pStyle w:val="ProductList-Body"/>
        <w:outlineLvl w:val="2"/>
        <w:rPr>
          <w:b/>
          <w:color w:val="00188F"/>
        </w:rPr>
      </w:pPr>
      <w:r w:rsidRPr="001F2450">
        <w:rPr>
          <w:b/>
          <w:color w:val="00188F"/>
        </w:rPr>
        <w:t>Opravy</w:t>
      </w:r>
    </w:p>
    <w:p w14:paraId="3B51958E" w14:textId="77777777" w:rsidR="007A53ED" w:rsidRPr="001F2450" w:rsidRDefault="007A53ED" w:rsidP="007A53ED">
      <w:pPr>
        <w:pStyle w:val="ProductList-Body"/>
      </w:pPr>
      <w:r w:rsidRPr="001F2450">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Intune, Microsoft Dynamics CRM Online, Microsoft Dynamics Marketing, Microsoft Social Engagement nebo Office 365,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Dosavadní dílo</w:t>
      </w:r>
    </w:p>
    <w:p w14:paraId="3F1FFB48" w14:textId="6114154C" w:rsidR="00A27D70" w:rsidRPr="00690C6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 úpravám materiálů výhradně pro interní obchodní účely a bez jakékoli povinnosti vyúčtovat či hradit licenční poplatky.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Vzorový kód</w:t>
      </w:r>
    </w:p>
    <w:p w14:paraId="6FB65A5D" w14:textId="6A780208" w:rsidR="00A27D70" w:rsidRPr="00690C65" w:rsidRDefault="00A27D70" w:rsidP="00A27D70">
      <w:pPr>
        <w:pStyle w:val="ProductList-Body"/>
      </w:pPr>
      <w:r>
        <w:t xml:space="preserve">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w:t>
      </w:r>
      <w:r>
        <w:lastRenderedPageBreak/>
        <w:t>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afilací</w:t>
      </w:r>
    </w:p>
    <w:p w14:paraId="49249AA7" w14:textId="1D2CAFAB" w:rsidR="00A27D70" w:rsidRPr="00690C65" w:rsidRDefault="00A27D70" w:rsidP="00A27D70">
      <w:pPr>
        <w:pStyle w:val="ProductList-Body"/>
      </w:pPr>
      <w:r>
        <w:t>Zákazník může práva obsažená v tomto oddílu sublicencovat svým afilacím, avšak afilace zákazníka nejsou oprávněny tato práva sublicencovat a užívání afilacemi zákazníka musí splňovat licenční podmínky obsažené v zákazníkově multilicenční smlouvě.</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pro zákaznickou podporu</w:t>
      </w:r>
    </w:p>
    <w:p w14:paraId="58F354F4" w14:textId="7236F1AC" w:rsidR="00D67A4B" w:rsidRPr="00690C65" w:rsidRDefault="00A27D70" w:rsidP="00A27D70">
      <w:pPr>
        <w:pStyle w:val="ProductList-Body"/>
      </w:pPr>
      <w:r>
        <w:t>Společnost Microsoft zaručuje, že veškerá zákaznická podpora bude prováděna s odbornou péčí a znalostmi.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4824164"/>
      <w:r>
        <w:t>Sdělení k vizuálnímu standardu H.264/AVC, video standardu VC-1, vizuálnímu standardu MPEG-4 a video standardu MPEG-2</w:t>
      </w:r>
      <w:bookmarkEnd w:id="99"/>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4824165"/>
      <w:r>
        <w:lastRenderedPageBreak/>
        <w:t>Příloha 2 – Sady licencí na odběr</w:t>
      </w:r>
      <w:bookmarkEnd w:id="100"/>
      <w:bookmarkEnd w:id="101"/>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B48B2" w14:paraId="3E2839AF" w14:textId="77777777" w:rsidTr="00205392">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B48B2" w14:paraId="3F640A2B" w14:textId="77777777" w:rsidTr="00205392">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F18E9EA" w14:textId="77777777" w:rsidTr="00205392">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E8388D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12764D5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0ABC609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937399"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C3BCF3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4888BD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5C25224"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CF572AC"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E4E6896"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3BB108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674A66A"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83D529E"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32E5BE3F"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EA9255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6D0F5A2D"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64A40B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455C3365"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21C7E982"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573A0638" w14:textId="77777777" w:rsidTr="0020539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CB48B2" w14:paraId="717B45C6" w14:textId="77777777" w:rsidTr="00205392">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3A7DEFE7" w14:textId="649D2BC4" w:rsidR="008D23E8" w:rsidRPr="00690C65" w:rsidRDefault="00007D8A" w:rsidP="00B92496">
      <w:pPr>
        <w:pStyle w:val="ProductList-Body"/>
      </w:pPr>
      <w:r>
        <w:rPr>
          <w:vertAlign w:val="superscript"/>
        </w:rPr>
        <w:t>2</w:t>
      </w:r>
      <w:r>
        <w:t xml:space="preserve"> Mimo služeb online uvedených výše sada Enterprise Cloud Suite splňuje požadavky na licence na odběr pro Windows SA per User podle popisu v seznamu produktů. Seznam produktů naleznete na adrese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4824166"/>
      <w:r>
        <w:lastRenderedPageBreak/>
        <w:t>Příloha 3 – Standardní smluvní doložky (zpracovatelé)</w:t>
      </w:r>
      <w:bookmarkEnd w:id="102"/>
      <w:bookmarkEnd w:id="103"/>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vývozce údajů</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Vývozce údajů se zavazuje a zaručuje,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lastRenderedPageBreak/>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w:t>
      </w:r>
      <w:r>
        <w:lastRenderedPageBreak/>
        <w:t xml:space="preserve">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lastRenderedPageBreak/>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127032" w14:textId="77777777" w:rsidR="005A375D" w:rsidRDefault="005A375D" w:rsidP="009A573F">
      <w:pPr>
        <w:spacing w:after="0" w:line="240" w:lineRule="auto"/>
      </w:pPr>
      <w:r>
        <w:separator/>
      </w:r>
    </w:p>
  </w:endnote>
  <w:endnote w:type="continuationSeparator" w:id="0">
    <w:p w14:paraId="7099F7D4" w14:textId="77777777" w:rsidR="005A375D" w:rsidRDefault="005A375D" w:rsidP="009A573F">
      <w:pPr>
        <w:spacing w:after="0" w:line="240" w:lineRule="auto"/>
      </w:pPr>
      <w:r>
        <w:continuationSeparator/>
      </w:r>
    </w:p>
  </w:endnote>
  <w:endnote w:type="continuationNotice" w:id="1">
    <w:p w14:paraId="7B6A8662" w14:textId="77777777" w:rsidR="005A375D" w:rsidRDefault="005A37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BEA36" w14:textId="77777777" w:rsidR="0065307A" w:rsidRDefault="0065307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C162CB" w:rsidRDefault="00C162C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C162CB" w:rsidRPr="00591643" w:rsidRDefault="00C162C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162CB"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162CB" w:rsidRPr="00C76DF3" w:rsidRDefault="005A375D" w:rsidP="005C51AC">
          <w:pPr>
            <w:pStyle w:val="ProductList-OfferingBody"/>
            <w:ind w:left="-77" w:right="-73"/>
            <w:jc w:val="center"/>
            <w:rPr>
              <w:color w:val="808080" w:themeColor="background1" w:themeShade="80"/>
              <w:sz w:val="14"/>
              <w:szCs w:val="14"/>
            </w:rPr>
          </w:pPr>
          <w:hyperlink w:anchor="TableofContents" w:history="1">
            <w:r w:rsidR="00C162CB">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162CB" w:rsidRPr="00C76DF3" w:rsidRDefault="00C162C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162CB" w:rsidRPr="00C76DF3" w:rsidRDefault="005A375D" w:rsidP="005C51AC">
          <w:pPr>
            <w:pStyle w:val="ProductList-OfferingBody"/>
            <w:ind w:left="-72" w:right="-74"/>
            <w:jc w:val="center"/>
            <w:rPr>
              <w:color w:val="808080" w:themeColor="background1" w:themeShade="80"/>
              <w:sz w:val="14"/>
              <w:szCs w:val="14"/>
            </w:rPr>
          </w:pPr>
          <w:hyperlink w:anchor="Introduction" w:history="1">
            <w:r w:rsidR="00C162CB">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162CB" w:rsidRPr="00C76DF3" w:rsidRDefault="00C162C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162CB" w:rsidRPr="00C76DF3" w:rsidRDefault="005A375D" w:rsidP="005C51AC">
          <w:pPr>
            <w:pStyle w:val="ProductList-OfferingBody"/>
            <w:ind w:left="-72" w:right="-75"/>
            <w:jc w:val="center"/>
            <w:rPr>
              <w:color w:val="808080" w:themeColor="background1" w:themeShade="80"/>
              <w:sz w:val="14"/>
              <w:szCs w:val="14"/>
            </w:rPr>
          </w:pPr>
          <w:hyperlink w:anchor="GeneralTerms" w:history="1">
            <w:r w:rsidR="00C162CB">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162CB" w:rsidRPr="00C76DF3" w:rsidRDefault="00C162C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162CB" w:rsidRPr="00C76DF3" w:rsidRDefault="005A375D" w:rsidP="005C51AC">
          <w:pPr>
            <w:pStyle w:val="ProductList-OfferingBody"/>
            <w:ind w:left="-72" w:right="-77"/>
            <w:jc w:val="center"/>
            <w:rPr>
              <w:color w:val="808080" w:themeColor="background1" w:themeShade="80"/>
              <w:sz w:val="14"/>
              <w:szCs w:val="14"/>
            </w:rPr>
          </w:pPr>
          <w:hyperlink w:anchor="PrivacyandSecurityTerms" w:history="1">
            <w:r w:rsidR="00C162CB">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162CB" w:rsidRPr="00C76DF3" w:rsidRDefault="005A375D" w:rsidP="005C51AC">
          <w:pPr>
            <w:pStyle w:val="ProductList-OfferingBody"/>
            <w:ind w:left="-72" w:right="-77"/>
            <w:jc w:val="center"/>
            <w:rPr>
              <w:color w:val="808080" w:themeColor="background1" w:themeShade="80"/>
              <w:sz w:val="14"/>
              <w:szCs w:val="14"/>
            </w:rPr>
          </w:pPr>
          <w:hyperlink w:anchor="OnlineServiceSpecificTerms" w:history="1">
            <w:r w:rsidR="00C162CB">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162CB" w:rsidRPr="00C76DF3" w:rsidRDefault="00C162C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162CB" w:rsidRPr="00C76DF3" w:rsidRDefault="005A375D" w:rsidP="005C51AC">
          <w:pPr>
            <w:pStyle w:val="ProductList-OfferingBody"/>
            <w:ind w:left="-72" w:right="-76"/>
            <w:jc w:val="center"/>
            <w:rPr>
              <w:color w:val="808080" w:themeColor="background1" w:themeShade="80"/>
              <w:sz w:val="14"/>
              <w:szCs w:val="14"/>
            </w:rPr>
          </w:pPr>
          <w:hyperlink w:anchor="Attachment1" w:history="1">
            <w:r w:rsidR="00C162CB">
              <w:rPr>
                <w:rStyle w:val="Hyperlink"/>
                <w:sz w:val="14"/>
                <w:szCs w:val="14"/>
              </w:rPr>
              <w:t>Přílohy</w:t>
            </w:r>
          </w:hyperlink>
        </w:p>
      </w:tc>
    </w:tr>
  </w:tbl>
  <w:p w14:paraId="7E537610" w14:textId="77777777" w:rsidR="00C162CB" w:rsidRPr="00591643" w:rsidRDefault="00C162CB"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C162CB" w:rsidRPr="002F499B" w:rsidRDefault="005A375D" w:rsidP="00591643">
          <w:pPr>
            <w:pStyle w:val="ProductList-OfferingBody"/>
            <w:ind w:left="-77" w:right="-73"/>
            <w:jc w:val="center"/>
            <w:rPr>
              <w:rStyle w:val="Hyperlink"/>
              <w:sz w:val="14"/>
              <w:szCs w:val="14"/>
              <w:lang w:val="en-US" w:eastAsia="en-US" w:bidi="ar-SA"/>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162CB" w:rsidRPr="002F499B" w:rsidRDefault="00C162C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C162CB" w:rsidRPr="002F499B" w:rsidRDefault="005A375D" w:rsidP="002F499B">
          <w:pPr>
            <w:pStyle w:val="ProductList-OfferingBody"/>
            <w:ind w:left="-77" w:right="-73"/>
            <w:jc w:val="center"/>
            <w:rPr>
              <w:rStyle w:val="Hyperlink"/>
              <w:sz w:val="14"/>
              <w:szCs w:val="14"/>
              <w:lang w:val="en-US" w:eastAsia="en-US" w:bidi="ar-SA"/>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C162CB" w:rsidRPr="002F499B" w:rsidRDefault="005A375D" w:rsidP="002F499B">
          <w:pPr>
            <w:pStyle w:val="ProductList-OfferingBody"/>
            <w:ind w:left="-77" w:right="-73"/>
            <w:jc w:val="center"/>
            <w:rPr>
              <w:rStyle w:val="Hyperlink"/>
              <w:sz w:val="14"/>
              <w:szCs w:val="14"/>
              <w:lang w:val="en-US" w:eastAsia="en-US" w:bidi="ar-SA"/>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C162CB" w:rsidRPr="002F499B" w:rsidRDefault="005A375D" w:rsidP="002F499B">
          <w:pPr>
            <w:pStyle w:val="ProductList-OfferingBody"/>
            <w:ind w:left="-77" w:right="-73"/>
            <w:jc w:val="center"/>
            <w:rPr>
              <w:rStyle w:val="Hyperlink"/>
              <w:sz w:val="14"/>
              <w:szCs w:val="14"/>
              <w:lang w:val="en-US" w:eastAsia="en-US" w:bidi="ar-SA"/>
            </w:rPr>
          </w:pPr>
          <w:hyperlink w:anchor="PrivacyandSecurityTerms" w:history="1">
            <w:r w:rsidR="00C162CB">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C162CB" w:rsidRPr="002F499B" w:rsidRDefault="005A375D" w:rsidP="002F499B">
          <w:pPr>
            <w:pStyle w:val="ProductList-OfferingBody"/>
            <w:ind w:left="-77" w:right="-73"/>
            <w:jc w:val="center"/>
            <w:rPr>
              <w:rStyle w:val="Hyperlink"/>
              <w:sz w:val="14"/>
              <w:szCs w:val="14"/>
              <w:lang w:val="en-US" w:eastAsia="en-US" w:bidi="ar-SA"/>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162CB" w:rsidRPr="002F499B" w:rsidRDefault="00C162C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C162CB" w:rsidRPr="002F499B" w:rsidRDefault="005A375D" w:rsidP="002F499B">
          <w:pPr>
            <w:pStyle w:val="ProductList-OfferingBody"/>
            <w:ind w:left="-77" w:right="-73"/>
            <w:jc w:val="center"/>
            <w:rPr>
              <w:rStyle w:val="Hyperlink"/>
              <w:sz w:val="14"/>
              <w:szCs w:val="14"/>
              <w:lang w:val="en-US" w:eastAsia="en-US" w:bidi="ar-SA"/>
            </w:rPr>
          </w:pPr>
          <w:hyperlink w:anchor="Attachment1" w:history="1">
            <w:r w:rsidR="00C162CB">
              <w:rPr>
                <w:rStyle w:val="Hyperlink"/>
                <w:sz w:val="14"/>
                <w:szCs w:val="14"/>
                <w:lang w:val="en-US" w:eastAsia="en-US" w:bidi="ar-SA"/>
              </w:rPr>
              <w:t>Příloha</w:t>
            </w:r>
          </w:hyperlink>
        </w:p>
      </w:tc>
    </w:tr>
  </w:tbl>
  <w:p w14:paraId="71D89FB4" w14:textId="77777777" w:rsidR="00C162CB" w:rsidRPr="002F499B" w:rsidRDefault="00C162C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C162CB" w:rsidRPr="004C55B5" w:rsidRDefault="005A375D"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C162CB" w:rsidRPr="004C55B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C162CB" w:rsidRPr="004C55B5" w:rsidRDefault="005A375D"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C162CB" w:rsidRPr="004C55B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C162CB" w:rsidRPr="004C55B5"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C162CB" w:rsidRPr="004C55B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C162CB" w:rsidRPr="004C55B5" w:rsidRDefault="005A375D"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C162CB" w:rsidRPr="004C55B5"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C162CB" w:rsidRPr="004C55B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C162CB" w:rsidRPr="004C55B5"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48820ED3" w14:textId="77777777" w:rsidR="00C162CB" w:rsidRPr="002F499B" w:rsidRDefault="00C162C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C162CB" w:rsidRPr="008646F7" w:rsidRDefault="005A375D"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C162CB" w:rsidRPr="008646F7"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C162CB" w:rsidRPr="008646F7" w:rsidRDefault="005A375D"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C162CB" w:rsidRPr="008646F7"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C162CB" w:rsidRPr="008646F7" w:rsidRDefault="005A375D"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C162CB" w:rsidRPr="008646F7"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C162CB" w:rsidRPr="008646F7" w:rsidRDefault="005A375D"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C162CB" w:rsidRPr="008646F7" w:rsidRDefault="005A375D"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C162CB" w:rsidRPr="008646F7"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C162CB" w:rsidRPr="008646F7" w:rsidRDefault="005A375D"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6FF3E6E" w14:textId="77777777" w:rsidR="00C162CB" w:rsidRPr="002F499B" w:rsidRDefault="00C162CB"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C162CB" w:rsidRPr="000E045B" w:rsidRDefault="005A375D"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C162CB" w:rsidRPr="000E045B"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C162CB" w:rsidRPr="000E045B" w:rsidRDefault="005A375D"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C162CB" w:rsidRPr="000E045B"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C162CB" w:rsidRPr="000E045B"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C162CB" w:rsidRPr="000E045B"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C162CB" w:rsidRPr="000E045B" w:rsidRDefault="005A375D"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C162CB" w:rsidRPr="000E045B"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C162CB" w:rsidRPr="000E045B"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C162CB" w:rsidRPr="000E045B"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CFE91C7" w14:textId="77777777" w:rsidR="00C162CB" w:rsidRPr="002F499B" w:rsidRDefault="00C162C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C162CB" w:rsidRPr="00893C09" w:rsidRDefault="005A375D"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C162CB" w:rsidRPr="00893C09"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C162CB" w:rsidRPr="00893C09" w:rsidRDefault="005A375D"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C162CB" w:rsidRPr="00893C09"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C162CB" w:rsidRPr="00893C09" w:rsidRDefault="005A375D"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C162CB" w:rsidRPr="00893C09"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C162CB" w:rsidRPr="00893C09" w:rsidRDefault="005A375D"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C162CB" w:rsidRPr="00893C09" w:rsidRDefault="005A375D"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C162CB" w:rsidRPr="00893C09"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C162CB" w:rsidRPr="00893C09" w:rsidRDefault="005A375D"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062B5004" w14:textId="77777777" w:rsidR="00C162CB" w:rsidRPr="002F499B" w:rsidRDefault="00C162CB"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C162CB" w:rsidRPr="00593AB3" w:rsidRDefault="005A375D"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C162CB" w:rsidRPr="00593AB3"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C162CB" w:rsidRPr="00593AB3" w:rsidRDefault="005A375D"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C162CB" w:rsidRPr="00593AB3"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C162CB" w:rsidRPr="00593AB3"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C162CB" w:rsidRPr="00593AB3"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C162CB" w:rsidRPr="00593AB3" w:rsidRDefault="005A375D"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C162CB" w:rsidRPr="00593AB3"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C162CB" w:rsidRPr="00593AB3"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C162CB" w:rsidRPr="00593AB3"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6698FA1D" w14:textId="77777777" w:rsidR="00C162CB" w:rsidRPr="002F499B" w:rsidRDefault="00C162CB">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C162CB" w:rsidRPr="0067141C" w:rsidRDefault="005A375D" w:rsidP="005C51AC">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C162CB" w:rsidRPr="0067141C" w:rsidRDefault="00C162CB"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C162CB" w:rsidRPr="0067141C" w:rsidRDefault="005A375D" w:rsidP="005C51AC">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C162CB" w:rsidRPr="0067141C" w:rsidRDefault="00C162CB"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C162CB" w:rsidRPr="0067141C" w:rsidRDefault="005A375D" w:rsidP="005C51AC">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C162CB" w:rsidRPr="0067141C" w:rsidRDefault="00C162CB"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C162CB" w:rsidRPr="0067141C" w:rsidRDefault="005A375D" w:rsidP="005C51AC">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C162CB" w:rsidRPr="0067141C" w:rsidRDefault="005A375D" w:rsidP="005C51AC">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C162CB" w:rsidRPr="0067141C" w:rsidRDefault="00C162CB"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C162CB" w:rsidRPr="0067141C" w:rsidRDefault="005A375D" w:rsidP="005C51AC">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2340E3A0" w14:textId="77777777" w:rsidR="00C162CB" w:rsidRPr="002F499B" w:rsidRDefault="00C162CB"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C162CB" w:rsidRPr="00132D95" w:rsidRDefault="005A375D"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C162CB" w:rsidRPr="00132D95"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C162CB" w:rsidRPr="00132D95" w:rsidRDefault="005A375D"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C162CB" w:rsidRPr="00132D95"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C162CB" w:rsidRPr="00132D95"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C162CB" w:rsidRPr="00132D95"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C162CB" w:rsidRPr="00132D95" w:rsidRDefault="005A375D"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C162CB" w:rsidRPr="00132D95"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C162CB" w:rsidRPr="00132D95"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C162CB" w:rsidRPr="00132D95"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0726BF" w14:textId="77777777" w:rsidR="00C162CB" w:rsidRPr="002F499B" w:rsidRDefault="00C162CB">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C162CB" w:rsidRPr="00355E55" w:rsidRDefault="005A375D" w:rsidP="003812FE">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C162CB" w:rsidRPr="00355E55" w:rsidRDefault="00C162CB"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C162CB" w:rsidRPr="00355E55" w:rsidRDefault="005A375D" w:rsidP="003812FE">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C162CB" w:rsidRPr="00355E55" w:rsidRDefault="00C162CB"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C162CB" w:rsidRPr="00355E55"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C162CB" w:rsidRPr="00355E55" w:rsidRDefault="00C162CB"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C162CB" w:rsidRPr="00355E55" w:rsidRDefault="005A375D" w:rsidP="003812FE">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C162CB" w:rsidRPr="00355E55"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C162CB" w:rsidRPr="00355E55" w:rsidRDefault="00C162CB"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C162CB" w:rsidRPr="00355E55"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54FDF2C6" w14:textId="77777777" w:rsidR="00C162CB" w:rsidRPr="002F499B" w:rsidRDefault="00C162CB"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162CB"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C162CB" w:rsidRPr="00390430" w:rsidRDefault="005A375D" w:rsidP="00591643">
          <w:pPr>
            <w:pStyle w:val="ProductList-OfferingBody"/>
            <w:ind w:left="-77" w:right="-73"/>
            <w:jc w:val="center"/>
            <w:rPr>
              <w:rStyle w:val="LogoportDoNotTranslate"/>
            </w:rPr>
          </w:pPr>
          <w:hyperlink w:anchor="TableofContents" w:history="1">
            <w:r w:rsidR="00C162CB">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C162CB" w:rsidRPr="00390430" w:rsidRDefault="00C162CB"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C162CB" w:rsidRPr="00390430" w:rsidRDefault="005A375D" w:rsidP="00591643">
          <w:pPr>
            <w:pStyle w:val="ProductList-OfferingBody"/>
            <w:ind w:left="-72" w:right="-74"/>
            <w:jc w:val="center"/>
            <w:rPr>
              <w:rStyle w:val="LogoportDoNotTranslate"/>
            </w:rPr>
          </w:pPr>
          <w:hyperlink w:anchor="Introduction" w:history="1">
            <w:r w:rsidR="00C162CB">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C162CB" w:rsidRPr="00390430" w:rsidRDefault="00C162CB"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C162CB" w:rsidRPr="00390430" w:rsidRDefault="005A375D" w:rsidP="003812FE">
          <w:pPr>
            <w:pStyle w:val="ProductList-OfferingBody"/>
            <w:ind w:left="-72" w:right="-75"/>
            <w:jc w:val="center"/>
            <w:rPr>
              <w:rStyle w:val="LogoportDoNotTranslate"/>
            </w:rPr>
          </w:pPr>
          <w:hyperlink w:anchor="GeneralTerms" w:history="1">
            <w:r w:rsidR="00C162CB">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C162CB" w:rsidRPr="00390430" w:rsidRDefault="00C162CB"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C162CB" w:rsidRPr="00390430" w:rsidRDefault="005A375D" w:rsidP="00591643">
          <w:pPr>
            <w:pStyle w:val="ProductList-OfferingBody"/>
            <w:ind w:left="-72" w:right="-77"/>
            <w:jc w:val="center"/>
            <w:rPr>
              <w:rStyle w:val="LogoportDoNotTranslate"/>
            </w:rPr>
          </w:pPr>
          <w:hyperlink w:anchor="PrivacyandSecurityTerms" w:history="1">
            <w:r w:rsidR="00C162CB"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C162CB" w:rsidRPr="00390430" w:rsidRDefault="005A375D" w:rsidP="003812FE">
          <w:pPr>
            <w:pStyle w:val="ProductList-OfferingBody"/>
            <w:ind w:left="-72" w:right="-77"/>
            <w:jc w:val="center"/>
            <w:rPr>
              <w:rStyle w:val="LogoportDoNotTranslate"/>
            </w:rPr>
          </w:pPr>
          <w:hyperlink w:anchor="OnlineServiceSpecificTerms" w:history="1">
            <w:r w:rsidR="00C162CB">
              <w:rPr>
                <w:rStyle w:val="Hyperlink"/>
                <w:sz w:val="14"/>
                <w:szCs w:val="14"/>
                <w:lang w:val="en-US" w:eastAsia="en-US" w:bidi="ar-SA"/>
              </w:rPr>
              <w:t xml:space="preserve">Podmínky specifické pro </w:t>
            </w:r>
            <w:r w:rsidR="00C162CB">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C162CB" w:rsidRPr="00390430" w:rsidRDefault="00C162CB"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C162CB" w:rsidRPr="00390430" w:rsidRDefault="005A375D" w:rsidP="003812FE">
          <w:pPr>
            <w:pStyle w:val="ProductList-OfferingBody"/>
            <w:ind w:left="-72" w:right="-76"/>
            <w:jc w:val="center"/>
            <w:rPr>
              <w:rStyle w:val="LogoportDoNotTranslate"/>
            </w:rPr>
          </w:pPr>
          <w:hyperlink w:anchor="Attachment1" w:history="1">
            <w:r w:rsidR="00C162CB">
              <w:rPr>
                <w:rStyle w:val="Hyperlink"/>
                <w:sz w:val="14"/>
                <w:szCs w:val="14"/>
                <w:lang w:val="en-US" w:eastAsia="en-US" w:bidi="ar-SA"/>
              </w:rPr>
              <w:t>Příloha</w:t>
            </w:r>
          </w:hyperlink>
        </w:p>
      </w:tc>
    </w:tr>
  </w:tbl>
  <w:p w14:paraId="183B08D5" w14:textId="77777777" w:rsidR="00C162CB" w:rsidRPr="002F499B" w:rsidRDefault="00C162CB">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9E5753" w14:textId="77777777" w:rsidR="005A375D" w:rsidRDefault="005A375D" w:rsidP="009A573F">
      <w:pPr>
        <w:spacing w:after="0" w:line="240" w:lineRule="auto"/>
      </w:pPr>
      <w:r>
        <w:separator/>
      </w:r>
    </w:p>
  </w:footnote>
  <w:footnote w:type="continuationSeparator" w:id="0">
    <w:p w14:paraId="1C978C82" w14:textId="77777777" w:rsidR="005A375D" w:rsidRDefault="005A375D" w:rsidP="009A573F">
      <w:pPr>
        <w:spacing w:after="0" w:line="240" w:lineRule="auto"/>
      </w:pPr>
      <w:r>
        <w:continuationSeparator/>
      </w:r>
    </w:p>
  </w:footnote>
  <w:footnote w:type="continuationNotice" w:id="1">
    <w:p w14:paraId="06DD035E" w14:textId="77777777" w:rsidR="005A375D" w:rsidRDefault="005A375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BA84EE" w14:textId="77777777" w:rsidR="0065307A" w:rsidRDefault="0065307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DCEB79" w14:textId="77777777" w:rsidR="0065307A" w:rsidRDefault="0065307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C162CB" w:rsidRPr="004D27A6" w:rsidRDefault="00C162CB"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A84511E" w:rsidR="00C162CB" w:rsidRPr="00171B2E" w:rsidRDefault="00C162CB" w:rsidP="00072B78">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072B78" w:rsidRPr="00072B78">
          <w:rPr>
            <w:color w:val="404040" w:themeColor="text1" w:themeTint="BF"/>
            <w:sz w:val="16"/>
            <w:szCs w:val="16"/>
          </w:rPr>
          <w:t xml:space="preserve">srpna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5307A">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8470B98" w:rsidR="00C162CB" w:rsidRPr="004D27A6" w:rsidRDefault="00C162CB" w:rsidP="00072B78">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072B78" w:rsidRPr="00072B78">
          <w:rPr>
            <w:color w:val="404040" w:themeColor="text1" w:themeTint="BF"/>
            <w:sz w:val="16"/>
            <w:szCs w:val="16"/>
          </w:rPr>
          <w:t xml:space="preserve">srpna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5307A">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fYCiGqurRe/oHt5TGtZgfB5hF/Q=" w:salt="ebhuezuMYtsnucNhfujM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44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0C8"/>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375D"/>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79B5"/>
    <w:rsid w:val="0064152F"/>
    <w:rsid w:val="00642513"/>
    <w:rsid w:val="006434A0"/>
    <w:rsid w:val="006519F7"/>
    <w:rsid w:val="00651B74"/>
    <w:rsid w:val="006523C8"/>
    <w:rsid w:val="006524A3"/>
    <w:rsid w:val="0065307A"/>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3F34"/>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E8278A-AC2C-403B-8836-2FECC7F82A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17623</Words>
  <Characters>100452</Characters>
  <Application>Microsoft Office Word</Application>
  <DocSecurity>8</DocSecurity>
  <Lines>837</Lines>
  <Paragraphs>235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117840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2015-07-24T21:13:00Z</dcterms:created>
  <dcterms:modified xsi:type="dcterms:W3CDTF">2015-07-24T21:14:00Z</dcterms:modified>
</cp:coreProperties>
</file>